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4DA14" w14:textId="77777777" w:rsidR="00D52157" w:rsidRDefault="008F2A0C" w:rsidP="008F2A0C">
      <w:pPr>
        <w:jc w:val="center"/>
      </w:pPr>
      <w:r>
        <w:rPr>
          <w:noProof/>
        </w:rPr>
        <w:drawing>
          <wp:inline distT="0" distB="0" distL="0" distR="0" wp14:anchorId="2EA84872" wp14:editId="27009748">
            <wp:extent cx="6756910" cy="6174049"/>
            <wp:effectExtent l="0" t="0" r="6350" b="0"/>
            <wp:docPr id="1" name="Picture 1" descr="A screenshot of the Hach Nitrate and Nitrite Test Strips Webpage. The page can be found here: https://www.hach.com/nitrate-and-nitrite-test-strips/product-details?id=7640211606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the Hach Nitrate and Nitrite Test Strips Webpage. The page can be found here: https://www.hach.com/nitrate-and-nitrite-test-strips/product-details?id=7640211606&#10;"/>
                    <pic:cNvPicPr/>
                  </pic:nvPicPr>
                  <pic:blipFill rotWithShape="1">
                    <a:blip r:embed="rId4"/>
                    <a:srcRect l="28476" t="7606" r="29679" b="24421"/>
                    <a:stretch/>
                  </pic:blipFill>
                  <pic:spPr bwMode="auto">
                    <a:xfrm>
                      <a:off x="0" y="0"/>
                      <a:ext cx="6764478" cy="6180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ED921" w14:textId="77777777" w:rsidR="008F2A0C" w:rsidRDefault="008F2A0C" w:rsidP="008F2A0C">
      <w:pPr>
        <w:jc w:val="center"/>
      </w:pPr>
    </w:p>
    <w:p w14:paraId="36BC92BE" w14:textId="77777777" w:rsidR="008F2A0C" w:rsidRDefault="008F2A0C" w:rsidP="00A06859">
      <w:pPr>
        <w:ind w:firstLine="720"/>
      </w:pPr>
      <w:r>
        <w:t>LOT# 2842A</w:t>
      </w:r>
    </w:p>
    <w:p w14:paraId="7B566600" w14:textId="77777777" w:rsidR="008F2A0C" w:rsidRDefault="008F2A0C" w:rsidP="00A06859">
      <w:pPr>
        <w:ind w:firstLine="720"/>
      </w:pPr>
      <w:r>
        <w:t>Expiration Date: 2020/12</w:t>
      </w:r>
    </w:p>
    <w:p w14:paraId="3C940C2E" w14:textId="77777777" w:rsidR="008F2A0C" w:rsidRDefault="008F2A0C" w:rsidP="008F2A0C">
      <w:pPr>
        <w:ind w:firstLine="720"/>
      </w:pPr>
    </w:p>
    <w:p w14:paraId="16A4160F" w14:textId="77777777" w:rsidR="008F2A0C" w:rsidRDefault="008F2A0C" w:rsidP="008F2A0C">
      <w:pPr>
        <w:ind w:firstLine="720"/>
      </w:pPr>
    </w:p>
    <w:p w14:paraId="2FEEECA8" w14:textId="77777777" w:rsidR="008F2A0C" w:rsidRDefault="008F2A0C" w:rsidP="008F2A0C">
      <w:pPr>
        <w:ind w:firstLine="720"/>
      </w:pPr>
    </w:p>
    <w:p w14:paraId="7BF9AD23" w14:textId="77777777" w:rsidR="008F2A0C" w:rsidRDefault="008F2A0C" w:rsidP="008F2A0C">
      <w:pPr>
        <w:ind w:firstLine="720"/>
      </w:pPr>
    </w:p>
    <w:p w14:paraId="34741C30" w14:textId="77777777" w:rsidR="008F2A0C" w:rsidRDefault="008F2A0C" w:rsidP="008F2A0C">
      <w:pPr>
        <w:ind w:firstLine="720"/>
      </w:pPr>
    </w:p>
    <w:p w14:paraId="656A3CAB" w14:textId="77777777" w:rsidR="008F2A0C" w:rsidRDefault="008F2A0C" w:rsidP="008F2A0C">
      <w:pPr>
        <w:ind w:firstLine="720"/>
      </w:pPr>
    </w:p>
    <w:p w14:paraId="37A66727" w14:textId="77777777" w:rsidR="008F2A0C" w:rsidRDefault="00A06859" w:rsidP="00A06859">
      <w:pPr>
        <w:jc w:val="center"/>
      </w:pPr>
      <w:r>
        <w:rPr>
          <w:noProof/>
        </w:rPr>
        <w:lastRenderedPageBreak/>
        <w:drawing>
          <wp:inline distT="0" distB="0" distL="0" distR="0" wp14:anchorId="7E00C70C" wp14:editId="6D772866">
            <wp:extent cx="6523357" cy="6464410"/>
            <wp:effectExtent l="0" t="0" r="0" b="0"/>
            <wp:docPr id="2" name="Picture 2" descr="A screenshot of the Hach Ammonia (Nitrogen) Test Strips Webpage. The page can be found here: https://www.hach.com/ammonia-nitrogen-test-strips-0-6-0-mg-l/product?id=764021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the Hach Ammonia (Nitrogen) Test Strips Webpage. The page can be found here: https://www.hach.com/ammonia-nitrogen-test-strips-0-6-0-mg-l/product?id=7640211610"/>
                    <pic:cNvPicPr/>
                  </pic:nvPicPr>
                  <pic:blipFill rotWithShape="1">
                    <a:blip r:embed="rId5"/>
                    <a:srcRect l="27406" t="15924" r="28208" b="5882"/>
                    <a:stretch/>
                  </pic:blipFill>
                  <pic:spPr bwMode="auto">
                    <a:xfrm>
                      <a:off x="0" y="0"/>
                      <a:ext cx="6526970" cy="6467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026C0" w14:textId="77777777" w:rsidR="008F2A0C" w:rsidRDefault="008F2A0C" w:rsidP="008F2A0C"/>
    <w:p w14:paraId="1D6B5697" w14:textId="77777777" w:rsidR="008F2A0C" w:rsidRDefault="00A06859" w:rsidP="008F2A0C">
      <w:r>
        <w:tab/>
        <w:t>LOT# 2843A</w:t>
      </w:r>
    </w:p>
    <w:p w14:paraId="39E5933B" w14:textId="77777777" w:rsidR="00A06859" w:rsidRDefault="00A06859" w:rsidP="008F2A0C">
      <w:r>
        <w:tab/>
        <w:t>Expiration Date: 2021/04</w:t>
      </w:r>
    </w:p>
    <w:p w14:paraId="374E1700" w14:textId="77777777" w:rsidR="00A06859" w:rsidRDefault="00A06859" w:rsidP="008F2A0C"/>
    <w:p w14:paraId="49D5294D" w14:textId="77777777" w:rsidR="00A06859" w:rsidRDefault="00A06859" w:rsidP="008F2A0C"/>
    <w:p w14:paraId="119E41B2" w14:textId="77777777" w:rsidR="00A06859" w:rsidRDefault="00A06859" w:rsidP="008F2A0C"/>
    <w:p w14:paraId="7F4B1184" w14:textId="77777777" w:rsidR="00A06859" w:rsidRDefault="00A06859" w:rsidP="008F2A0C"/>
    <w:p w14:paraId="7DEBFC92" w14:textId="77777777" w:rsidR="00A06859" w:rsidRDefault="00A06859" w:rsidP="008F2A0C"/>
    <w:p w14:paraId="6145648C" w14:textId="77777777" w:rsidR="00A06859" w:rsidRDefault="00A06859" w:rsidP="008F2A0C"/>
    <w:p w14:paraId="3E2F4446" w14:textId="77777777" w:rsidR="00A06859" w:rsidRDefault="00A06859" w:rsidP="00A06859">
      <w:pPr>
        <w:jc w:val="center"/>
      </w:pPr>
      <w:r>
        <w:rPr>
          <w:noProof/>
        </w:rPr>
        <w:drawing>
          <wp:inline distT="0" distB="0" distL="0" distR="0" wp14:anchorId="1E0F4D17" wp14:editId="168AB80B">
            <wp:extent cx="6441815" cy="7378810"/>
            <wp:effectExtent l="0" t="0" r="0" b="0"/>
            <wp:docPr id="3" name="Picture 3" descr="A screenshot of the Hach Total Chlorine Color Disc Text Kit, Model CN-66T Webpage. The page can be found here: &#10;https://www.hach.com/total-chlorine-color-disc-test-kit-model-cn-66t/product?id=7640219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the Hach Total Chlorine Color Disc Text Kit, Model CN-66T Webpage. The page can be found here: &#10;https://www.hach.com/total-chlorine-color-disc-test-kit-model-cn-66t/product?id=7640219521"/>
                    <pic:cNvPicPr/>
                  </pic:nvPicPr>
                  <pic:blipFill rotWithShape="1">
                    <a:blip r:embed="rId6"/>
                    <a:srcRect l="31149" t="16399" r="32086" b="8734"/>
                    <a:stretch/>
                  </pic:blipFill>
                  <pic:spPr bwMode="auto">
                    <a:xfrm>
                      <a:off x="0" y="0"/>
                      <a:ext cx="6438520" cy="737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AFD1C" w14:textId="77777777" w:rsidR="00A06859" w:rsidRDefault="00A06859" w:rsidP="00A06859">
      <w:r>
        <w:tab/>
        <w:t>LOT# 2841A</w:t>
      </w:r>
    </w:p>
    <w:p w14:paraId="5BACE02E" w14:textId="77777777" w:rsidR="00A06859" w:rsidRDefault="00A06859" w:rsidP="00A06859">
      <w:r>
        <w:tab/>
        <w:t>Expiration Date: Apr-24</w:t>
      </w:r>
      <w:r w:rsidR="0038215A">
        <w:t xml:space="preserve"> (original packets)</w:t>
      </w:r>
    </w:p>
    <w:p w14:paraId="122129B8" w14:textId="77777777" w:rsidR="0038215A" w:rsidRDefault="0038215A" w:rsidP="00A06859"/>
    <w:p w14:paraId="1D4A25A1" w14:textId="77777777" w:rsidR="0038215A" w:rsidRDefault="0038215A" w:rsidP="00A06859"/>
    <w:p w14:paraId="4092444A" w14:textId="77777777" w:rsidR="0038215A" w:rsidRDefault="0038215A" w:rsidP="0038215A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326F747F" wp14:editId="3497E574">
            <wp:extent cx="6176176" cy="6194612"/>
            <wp:effectExtent l="0" t="0" r="0" b="0"/>
            <wp:docPr id="5" name="Picture 5" descr="A screenshot of the Hach Phosphorous (reactive and Total) TNTplus Vial Test, LR (0.15-4.50 mg/L PO4), 25 Tests Webpage.&#10;The page can be found here: &#10;https://www.hach.com/phosphorus-reactive-and-total-tntplus-vial-test-lr-0-15-4-50-mg-l-po-25-tests/product?id=7640196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the Hach Phosphorous (reactive and Total) TNTplus Vial Test, LR (0.15-4.50 mg/L PO4), 25 Tests Webpage.&#10;The page can be found here: &#10;https://www.hach.com/phosphorus-reactive-and-total-tntplus-vial-test-lr-0-15-4-50-mg-l-po-25-tests/product?id=7640196815"/>
                    <pic:cNvPicPr/>
                  </pic:nvPicPr>
                  <pic:blipFill rotWithShape="1">
                    <a:blip r:embed="rId7"/>
                    <a:srcRect l="27139" t="15924" r="28075" b="4218"/>
                    <a:stretch/>
                  </pic:blipFill>
                  <pic:spPr bwMode="auto">
                    <a:xfrm>
                      <a:off x="0" y="0"/>
                      <a:ext cx="6174097" cy="6192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2AA91" w14:textId="77777777" w:rsidR="0038215A" w:rsidRDefault="0038215A" w:rsidP="0038215A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B6506C2" wp14:editId="0DC10A6F">
            <wp:extent cx="6127128" cy="2040849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272" t="24737" r="28208" b="48901"/>
                    <a:stretch/>
                  </pic:blipFill>
                  <pic:spPr bwMode="auto">
                    <a:xfrm>
                      <a:off x="0" y="0"/>
                      <a:ext cx="6135438" cy="2043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654CA" w14:textId="77777777" w:rsidR="0038215A" w:rsidRDefault="0038215A" w:rsidP="0038215A">
      <w:pPr>
        <w:spacing w:after="0" w:line="240" w:lineRule="auto"/>
      </w:pPr>
    </w:p>
    <w:p w14:paraId="2CCFBA9A" w14:textId="77777777" w:rsidR="0038215A" w:rsidRDefault="0038215A" w:rsidP="00A06859"/>
    <w:p w14:paraId="38366B1B" w14:textId="77777777" w:rsidR="0038215A" w:rsidRDefault="0038215A" w:rsidP="0038215A">
      <w:pPr>
        <w:jc w:val="center"/>
      </w:pPr>
      <w:r>
        <w:rPr>
          <w:noProof/>
        </w:rPr>
        <w:lastRenderedPageBreak/>
        <w:drawing>
          <wp:inline distT="0" distB="0" distL="0" distR="0" wp14:anchorId="41BA0284" wp14:editId="7FC6C443">
            <wp:extent cx="6209969" cy="3093057"/>
            <wp:effectExtent l="0" t="0" r="635" b="0"/>
            <wp:docPr id="7" name="Picture 7" descr="Digestion Required: Yes for Total&#10;EPA compliant: Yes&#10;Instrument:&#10;DR3900, DR6000, DR1900, DR2800, DR3800, DR5000&#10;Method: 10209&#10;Method Name: EPA 365.1&#10;Number of tests: 25&#10;Parameter: Phosphorus, Acid Hydrolyzable, Phosphorus, Reactive (Ortho), Phosphorus, Total&#10;Platform : TNT plus™&#10;Range: 0.05 - 1.5 mg/L PO₄-P&#10;(1.5 mg/L-4.5 mg/L PO₄&#10;Shelf Life: 23 months from production date&#10;Truecal: 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gestion Required: Yes for Total&#10;EPA compliant: Yes&#10;Instrument:&#10;DR3900, DR6000, DR1900, DR2800, DR3800, DR5000&#10;Method: 10209&#10;Method Name: EPA 365.1&#10;Number of tests: 25&#10;Parameter: Phosphorus, Acid Hydrolyzable, Phosphorus, Reactive (Ortho), Phosphorus, Total&#10;Platform : TNT plus™&#10;Range: 0.05 - 1.5 mg/L PO₄-P&#10;(1.5 mg/L-4.5 mg/L PO₄&#10;Shelf Life: 23 months from production date&#10;Truecal: Yes"/>
                    <pic:cNvPicPr/>
                  </pic:nvPicPr>
                  <pic:blipFill rotWithShape="1">
                    <a:blip r:embed="rId9"/>
                    <a:srcRect l="27005" t="28520" r="27941" b="31586"/>
                    <a:stretch/>
                  </pic:blipFill>
                  <pic:spPr bwMode="auto">
                    <a:xfrm>
                      <a:off x="0" y="0"/>
                      <a:ext cx="6205824" cy="3090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7B763" w14:textId="77777777" w:rsidR="0038215A" w:rsidRDefault="0038215A" w:rsidP="0038215A">
      <w:pPr>
        <w:jc w:val="center"/>
      </w:pPr>
    </w:p>
    <w:p w14:paraId="15031CDF" w14:textId="77777777" w:rsidR="0038215A" w:rsidRDefault="0038215A" w:rsidP="0038215A">
      <w:r>
        <w:tab/>
        <w:t>LOT# 2844A</w:t>
      </w:r>
    </w:p>
    <w:p w14:paraId="33774A90" w14:textId="77777777" w:rsidR="0038215A" w:rsidRDefault="0038215A" w:rsidP="0038215A">
      <w:r>
        <w:tab/>
        <w:t>Expiration Date: 3/28/21</w:t>
      </w:r>
    </w:p>
    <w:p w14:paraId="02744EF5" w14:textId="77777777" w:rsidR="0038215A" w:rsidRDefault="0038215A" w:rsidP="0038215A"/>
    <w:p w14:paraId="4305BBE9" w14:textId="77777777" w:rsidR="0038215A" w:rsidRDefault="0038215A" w:rsidP="0038215A"/>
    <w:p w14:paraId="4E06A83F" w14:textId="77777777" w:rsidR="0038215A" w:rsidRDefault="0038215A" w:rsidP="0038215A"/>
    <w:p w14:paraId="7071581E" w14:textId="77777777" w:rsidR="0038215A" w:rsidRDefault="0038215A" w:rsidP="0038215A"/>
    <w:p w14:paraId="474E71EE" w14:textId="77777777" w:rsidR="0038215A" w:rsidRDefault="0038215A" w:rsidP="0038215A"/>
    <w:p w14:paraId="27759B31" w14:textId="77777777" w:rsidR="0038215A" w:rsidRDefault="0038215A" w:rsidP="0038215A"/>
    <w:p w14:paraId="65CF7792" w14:textId="77777777" w:rsidR="0038215A" w:rsidRDefault="0038215A" w:rsidP="0038215A"/>
    <w:p w14:paraId="632B14E6" w14:textId="77777777" w:rsidR="0038215A" w:rsidRDefault="0038215A" w:rsidP="0038215A"/>
    <w:p w14:paraId="06CD94DF" w14:textId="77777777" w:rsidR="0038215A" w:rsidRDefault="0038215A" w:rsidP="0038215A"/>
    <w:p w14:paraId="17D4F645" w14:textId="77777777" w:rsidR="0038215A" w:rsidRDefault="0038215A" w:rsidP="0038215A"/>
    <w:p w14:paraId="5FF884F0" w14:textId="77777777" w:rsidR="006D5DFB" w:rsidRDefault="006D5DFB" w:rsidP="0038215A"/>
    <w:p w14:paraId="5C10DD27" w14:textId="77777777" w:rsidR="006D5DFB" w:rsidRDefault="006D5DFB" w:rsidP="0038215A"/>
    <w:p w14:paraId="0E010593" w14:textId="77777777" w:rsidR="006D5DFB" w:rsidRDefault="006D5DFB" w:rsidP="006D5DFB">
      <w:pPr>
        <w:jc w:val="center"/>
      </w:pPr>
      <w:r>
        <w:rPr>
          <w:noProof/>
        </w:rPr>
        <w:lastRenderedPageBreak/>
        <w:drawing>
          <wp:inline distT="0" distB="0" distL="0" distR="0" wp14:anchorId="39129C32" wp14:editId="21889F60">
            <wp:extent cx="6559826" cy="7158118"/>
            <wp:effectExtent l="0" t="0" r="0" b="5080"/>
            <wp:docPr id="8" name="Picture 8" descr="A screenshot of the Hach Pocket Pro Salinity Tester Webpage.&#10;The page can be found here: &#10;https://www.hach.com/pocket-pro-salinity-tester/product?id=17990686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the Hach Pocket Pro Salinity Tester Webpage.&#10;The page can be found here: &#10;https://www.hach.com/pocket-pro-salinity-tester/product?id=17990686208"/>
                    <pic:cNvPicPr/>
                  </pic:nvPicPr>
                  <pic:blipFill rotWithShape="1">
                    <a:blip r:embed="rId10"/>
                    <a:srcRect l="29010" t="16400" r="29947" b="3981"/>
                    <a:stretch/>
                  </pic:blipFill>
                  <pic:spPr bwMode="auto">
                    <a:xfrm>
                      <a:off x="0" y="0"/>
                      <a:ext cx="6564171" cy="7162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5DFB">
        <w:t xml:space="preserve"> </w:t>
      </w:r>
    </w:p>
    <w:p w14:paraId="583F9B2A" w14:textId="77777777" w:rsidR="006D5DFB" w:rsidRDefault="006D5DFB" w:rsidP="006D5DFB">
      <w:pPr>
        <w:jc w:val="center"/>
      </w:pPr>
    </w:p>
    <w:p w14:paraId="1B306E08" w14:textId="77777777" w:rsidR="006D5DFB" w:rsidRDefault="006D5DFB" w:rsidP="006D5DFB">
      <w:pPr>
        <w:ind w:firstLine="720"/>
      </w:pPr>
      <w:r>
        <w:t>LOT# 2847A</w:t>
      </w:r>
    </w:p>
    <w:p w14:paraId="2BF9DF3B" w14:textId="77777777" w:rsidR="0038215A" w:rsidRDefault="006D5DFB" w:rsidP="006D5DFB">
      <w:pPr>
        <w:jc w:val="center"/>
      </w:pPr>
      <w:r>
        <w:rPr>
          <w:noProof/>
        </w:rPr>
        <w:lastRenderedPageBreak/>
        <w:drawing>
          <wp:inline distT="0" distB="0" distL="0" distR="0" wp14:anchorId="67D365D3" wp14:editId="40FC5F51">
            <wp:extent cx="6503718" cy="7257460"/>
            <wp:effectExtent l="0" t="0" r="0" b="635"/>
            <wp:docPr id="9" name="Picture 9" descr="A screenshot of the Hach Singlet Single-use Conductivity Standard Solution, 18.22 mS/cm, KCl, 20 mL Webpage.&#10;The page can be found here: &#10;https://www.hach.com/singlet-single-use-conductivity-standard-solution-12-88-ms-cm-kcl-20-ml/product?id=1618505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the Hach Singlet Single-use Conductivity Standard Solution, 18.22 mS/cm, KCl, 20 mL Webpage.&#10;The page can be found here: &#10;https://www.hach.com/singlet-single-use-conductivity-standard-solution-12-88-ms-cm-kcl-20-ml/product?id=16185050304"/>
                    <pic:cNvPicPr/>
                  </pic:nvPicPr>
                  <pic:blipFill rotWithShape="1">
                    <a:blip r:embed="rId11"/>
                    <a:srcRect l="29145" t="14974" r="30481" b="4931"/>
                    <a:stretch/>
                  </pic:blipFill>
                  <pic:spPr bwMode="auto">
                    <a:xfrm>
                      <a:off x="0" y="0"/>
                      <a:ext cx="6499826" cy="7253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5A85C" w14:textId="77777777" w:rsidR="0038215A" w:rsidRDefault="0038215A" w:rsidP="0038215A"/>
    <w:p w14:paraId="0A48A7AB" w14:textId="77777777" w:rsidR="00A71017" w:rsidRDefault="00A71017" w:rsidP="0038215A">
      <w:r>
        <w:tab/>
        <w:t>Expiration Date: 24 month shelf life, discard after use</w:t>
      </w:r>
    </w:p>
    <w:p w14:paraId="20550139" w14:textId="77777777" w:rsidR="006D5DFB" w:rsidRDefault="006D5DFB" w:rsidP="0038215A">
      <w:r>
        <w:tab/>
      </w:r>
    </w:p>
    <w:p w14:paraId="781CA0B9" w14:textId="77777777" w:rsidR="0038215A" w:rsidRDefault="0038215A" w:rsidP="0038215A"/>
    <w:p w14:paraId="7D4EE22C" w14:textId="77777777" w:rsidR="00A71017" w:rsidRDefault="00A71017" w:rsidP="0038215A"/>
    <w:p w14:paraId="5647B3AF" w14:textId="77777777" w:rsidR="00A71017" w:rsidRDefault="00A71017" w:rsidP="00AD1BA0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0A6B215B" wp14:editId="31BA9306">
            <wp:extent cx="6529508" cy="3567343"/>
            <wp:effectExtent l="0" t="0" r="5080" b="0"/>
            <wp:docPr id="10" name="Picture 10" descr="A screenshot of the Sper Scientific Direct Large Display pH Pens- 850050,51,52 Webpage.&#10;The page can be found here: https://www.weberscientific.com/waterproof-large-display-ph-pen-sper-scienti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the Sper Scientific Direct Large Display pH Pens- 850050,51,52 Webpage.&#10;The page can be found here: https://www.weberscientific.com/waterproof-large-display-ph-pen-sper-scientific"/>
                    <pic:cNvPicPr/>
                  </pic:nvPicPr>
                  <pic:blipFill rotWithShape="1">
                    <a:blip r:embed="rId12"/>
                    <a:srcRect l="18984" t="14973" r="26203" b="31788"/>
                    <a:stretch/>
                  </pic:blipFill>
                  <pic:spPr bwMode="auto">
                    <a:xfrm>
                      <a:off x="0" y="0"/>
                      <a:ext cx="6531722" cy="3568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52A9A" w14:textId="77777777" w:rsidR="00AD1BA0" w:rsidRDefault="00A71017" w:rsidP="00AD1BA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23DF171" wp14:editId="6C6EEC14">
            <wp:extent cx="6885829" cy="1566407"/>
            <wp:effectExtent l="0" t="0" r="0" b="0"/>
            <wp:docPr id="11" name="Picture 11" descr="A screenshot of the Sper Scientific Direct Large Display pH Pens- 850050,51,52 Webpage.&#10;The page can be found here: https://www.weberscientific.com/waterproof-large-display-ph-pen-sper-scienti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the Sper Scientific Direct Large Display pH Pens- 850050,51,52 Webpage.&#10;The page can be found here: https://www.weberscientific.com/waterproof-large-display-ph-pen-sper-scientific"/>
                    <pic:cNvPicPr/>
                  </pic:nvPicPr>
                  <pic:blipFill rotWithShape="1">
                    <a:blip r:embed="rId13"/>
                    <a:srcRect l="18449" t="40642" r="18984" b="34056"/>
                    <a:stretch/>
                  </pic:blipFill>
                  <pic:spPr bwMode="auto">
                    <a:xfrm>
                      <a:off x="0" y="0"/>
                      <a:ext cx="6887843" cy="156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1BA0">
        <w:rPr>
          <w:noProof/>
        </w:rPr>
        <w:drawing>
          <wp:inline distT="0" distB="0" distL="0" distR="0" wp14:anchorId="6A883CCB" wp14:editId="68589C27">
            <wp:extent cx="6861975" cy="381079"/>
            <wp:effectExtent l="0" t="0" r="0" b="0"/>
            <wp:docPr id="12" name="Picture 12" descr="A screenshot of the Sper Scientific Direct Large Display pH Pens- 850050,51,52 Webpage.&#10;The page can be found here: https://www.weberscientific.com/waterproof-large-display-ph-pen-sper-scienti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the Sper Scientific Direct Large Display pH Pens- 850050,51,52 Webpage.&#10;The page can be found here: https://www.weberscientific.com/waterproof-large-display-ph-pen-sper-scientific"/>
                    <pic:cNvPicPr/>
                  </pic:nvPicPr>
                  <pic:blipFill rotWithShape="1">
                    <a:blip r:embed="rId13"/>
                    <a:srcRect l="18449" t="71065" r="18984" b="22757"/>
                    <a:stretch/>
                  </pic:blipFill>
                  <pic:spPr bwMode="auto">
                    <a:xfrm>
                      <a:off x="0" y="0"/>
                      <a:ext cx="6858000" cy="380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00A40" w14:textId="77777777" w:rsidR="00AD1BA0" w:rsidRDefault="00AD1BA0" w:rsidP="00AD1BA0">
      <w:pPr>
        <w:spacing w:after="0" w:line="240" w:lineRule="auto"/>
      </w:pPr>
      <w:r>
        <w:tab/>
      </w:r>
    </w:p>
    <w:p w14:paraId="5695E47C" w14:textId="77777777" w:rsidR="00AD1BA0" w:rsidRDefault="00AD1BA0" w:rsidP="00AD1BA0">
      <w:pPr>
        <w:spacing w:after="0" w:line="240" w:lineRule="auto"/>
        <w:ind w:firstLine="720"/>
      </w:pPr>
      <w:r>
        <w:rPr>
          <w:noProof/>
        </w:rPr>
        <w:drawing>
          <wp:inline distT="0" distB="0" distL="0" distR="0" wp14:anchorId="690537FB" wp14:editId="0841928C">
            <wp:extent cx="1507568" cy="2186609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856" t="44864" r="64706" b="17904"/>
                    <a:stretch/>
                  </pic:blipFill>
                  <pic:spPr bwMode="auto">
                    <a:xfrm>
                      <a:off x="0" y="0"/>
                      <a:ext cx="1506241" cy="2184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9FA9B9" wp14:editId="7771DCD2">
            <wp:extent cx="1399429" cy="2242268"/>
            <wp:effectExtent l="0" t="0" r="0" b="5715"/>
            <wp:docPr id="15" name="Picture 15" descr="A screenshot of the Sper Scientific Direct Large Display pH Pens- 850050,51,52 Webpage.&#10;The page can be found here: https://www.weberscientific.com/waterproof-large-display-ph-pen-sper-scienti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the Sper Scientific Direct Large Display pH Pens- 850050,51,52 Webpage.&#10;The page can be found here: https://www.weberscientific.com/waterproof-large-display-ph-pen-sper-scientific"/>
                    <pic:cNvPicPr/>
                  </pic:nvPicPr>
                  <pic:blipFill rotWithShape="1">
                    <a:blip r:embed="rId14"/>
                    <a:srcRect l="36230" t="44644" r="50535" b="17655"/>
                    <a:stretch/>
                  </pic:blipFill>
                  <pic:spPr bwMode="auto">
                    <a:xfrm>
                      <a:off x="0" y="0"/>
                      <a:ext cx="1405341" cy="2251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B3B78" w14:textId="77777777" w:rsidR="00AD1BA0" w:rsidRDefault="00AD1BA0" w:rsidP="00AD1BA0">
      <w:pPr>
        <w:spacing w:after="0" w:line="240" w:lineRule="auto"/>
        <w:ind w:firstLine="720"/>
      </w:pPr>
      <w:r>
        <w:t>LOT #2753A</w:t>
      </w:r>
      <w:r>
        <w:tab/>
      </w:r>
    </w:p>
    <w:p w14:paraId="5FD553F1" w14:textId="77777777" w:rsidR="00AD1BA0" w:rsidRDefault="00AD1BA0" w:rsidP="00AD1BA0">
      <w:pPr>
        <w:spacing w:after="0" w:line="240" w:lineRule="auto"/>
      </w:pPr>
    </w:p>
    <w:p w14:paraId="16022D3A" w14:textId="77777777" w:rsidR="00AD1BA0" w:rsidRDefault="00AD1BA0" w:rsidP="00AD1BA0">
      <w:pPr>
        <w:spacing w:after="0" w:line="240" w:lineRule="auto"/>
      </w:pPr>
    </w:p>
    <w:p w14:paraId="6C8DDA64" w14:textId="77777777" w:rsidR="00AD1BA0" w:rsidRDefault="00AD1BA0" w:rsidP="00AD1BA0">
      <w:pPr>
        <w:spacing w:after="0" w:line="240" w:lineRule="auto"/>
      </w:pPr>
    </w:p>
    <w:p w14:paraId="190023BE" w14:textId="10957FC4" w:rsidR="00AD1BA0" w:rsidRDefault="005F4770" w:rsidP="00AD1BA0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DB1DB7" wp14:editId="430FEDBE">
                <wp:simplePos x="0" y="0"/>
                <wp:positionH relativeFrom="column">
                  <wp:posOffset>2172804</wp:posOffset>
                </wp:positionH>
                <wp:positionV relativeFrom="paragraph">
                  <wp:posOffset>198755</wp:posOffset>
                </wp:positionV>
                <wp:extent cx="4587902" cy="1375576"/>
                <wp:effectExtent l="0" t="0" r="22225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902" cy="1375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336CF" w14:textId="77777777" w:rsidR="005F4770" w:rsidRPr="00E3453E" w:rsidRDefault="005F477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453E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4193559B" wp14:editId="2656954F">
                                  <wp:extent cx="4174435" cy="1157534"/>
                                  <wp:effectExtent l="0" t="0" r="0" b="5080"/>
                                  <wp:docPr id="18" name="Picture 18" descr="A screenshot of the WHIRL-PAK® Standard Bags - 7 oz. (207 ml) - Box of 500 Product number: B009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A screenshot of the WHIRL-PAK® Standard Bags - 7 oz. (207 ml) - Box of 500 Product number: B00992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49198" t="15448" r="16578" b="676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6697" cy="1160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B1D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1.1pt;margin-top:15.65pt;width:361.25pt;height:10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" strokecolor="white [3212]">
                <v:textbox>
                  <w:txbxContent>
                    <w:p w14:paraId="7E4336CF" w14:textId="77777777" w:rsidR="005F4770" w:rsidRPr="00E3453E" w:rsidRDefault="005F477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453E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4193559B" wp14:editId="2656954F">
                            <wp:extent cx="4174435" cy="1157534"/>
                            <wp:effectExtent l="0" t="0" r="0" b="5080"/>
                            <wp:docPr id="18" name="Picture 18" descr="A screenshot of the WHIRL-PAK® Standard Bags - 7 oz. (207 ml) - Box of 500 Product number: B009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A screenshot of the WHIRL-PAK® Standard Bags - 7 oz. (207 ml) - Box of 500 Product number: B00992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49198" t="15448" r="16578" b="676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86697" cy="11609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1BA0">
        <w:rPr>
          <w:noProof/>
        </w:rPr>
        <w:drawing>
          <wp:inline distT="0" distB="0" distL="0" distR="0" wp14:anchorId="55205A07" wp14:editId="07F8141E">
            <wp:extent cx="2091193" cy="2333817"/>
            <wp:effectExtent l="0" t="0" r="4445" b="9525"/>
            <wp:docPr id="16" name="Picture 16" descr="A picture of the Whirl-Pak Standard Ba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of the Whirl-Pak Standard Bags"/>
                    <pic:cNvPicPr/>
                  </pic:nvPicPr>
                  <pic:blipFill rotWithShape="1">
                    <a:blip r:embed="rId15"/>
                    <a:srcRect l="13234" t="20440" r="62568" b="31550"/>
                    <a:stretch/>
                  </pic:blipFill>
                  <pic:spPr bwMode="auto">
                    <a:xfrm>
                      <a:off x="0" y="0"/>
                      <a:ext cx="2089797" cy="2332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7FBC7" w14:textId="77777777" w:rsidR="00AD1BA0" w:rsidRDefault="00E3453E" w:rsidP="00E3453E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6157F46A" wp14:editId="0E6B16F1">
            <wp:extent cx="5510254" cy="1902120"/>
            <wp:effectExtent l="0" t="0" r="0" b="3175"/>
            <wp:docPr id="19" name="Picture 19" descr="A screenshot of the specifics of the Whirl-Pak Bags:&#10;7-oz. (207 ml), 3¾” W x 7” L (9.5 x 18 cm).&#10;Film Thickness: 3 mils (.076 mils).&#10;Box of 50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the specifics of the Whirl-Pak Bags:&#10;7-oz. (207 ml), 3¾” W x 7” L (9.5 x 18 cm).&#10;Film Thickness: 3 mils (.076 mils).&#10;Box of 500."/>
                    <pic:cNvPicPr/>
                  </pic:nvPicPr>
                  <pic:blipFill rotWithShape="1">
                    <a:blip r:embed="rId16"/>
                    <a:srcRect l="48850" t="53476" r="13425" b="23373"/>
                    <a:stretch/>
                  </pic:blipFill>
                  <pic:spPr bwMode="auto">
                    <a:xfrm>
                      <a:off x="0" y="0"/>
                      <a:ext cx="5542013" cy="1913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1BA0">
        <w:tab/>
      </w:r>
      <w:r w:rsidR="00AD1BA0">
        <w:tab/>
      </w:r>
      <w:r w:rsidR="00AD1BA0">
        <w:tab/>
      </w:r>
    </w:p>
    <w:p w14:paraId="7132CD45" w14:textId="77777777" w:rsidR="00AD1BA0" w:rsidRDefault="00AD1BA0" w:rsidP="00E3453E">
      <w:pPr>
        <w:spacing w:after="0" w:line="240" w:lineRule="auto"/>
      </w:pPr>
    </w:p>
    <w:p w14:paraId="44F9B0F3" w14:textId="77777777" w:rsidR="00AD1BA0" w:rsidRDefault="00AD1BA0" w:rsidP="00AD1BA0">
      <w:pPr>
        <w:spacing w:after="0" w:line="240" w:lineRule="auto"/>
        <w:ind w:firstLine="720"/>
      </w:pPr>
    </w:p>
    <w:p w14:paraId="3A062EDF" w14:textId="77777777" w:rsidR="00AD1BA0" w:rsidRDefault="00E3453E" w:rsidP="00E3453E">
      <w:pPr>
        <w:spacing w:after="0"/>
      </w:pPr>
      <w:r>
        <w:tab/>
        <w:t>LOT# 1791A</w:t>
      </w:r>
    </w:p>
    <w:p w14:paraId="1A40FDA0" w14:textId="77777777" w:rsidR="00DB0DD1" w:rsidRDefault="00DB0DD1" w:rsidP="00E3453E">
      <w:pPr>
        <w:spacing w:after="0"/>
      </w:pPr>
    </w:p>
    <w:p w14:paraId="4A4EAA15" w14:textId="77777777" w:rsidR="00DB0DD1" w:rsidRDefault="00DB0DD1" w:rsidP="00E3453E">
      <w:pPr>
        <w:spacing w:after="0"/>
      </w:pPr>
    </w:p>
    <w:p w14:paraId="46DFC1FE" w14:textId="77777777" w:rsidR="00DB0DD1" w:rsidRDefault="00DB0DD1" w:rsidP="00E3453E">
      <w:pPr>
        <w:spacing w:after="0"/>
      </w:pPr>
    </w:p>
    <w:p w14:paraId="1122095D" w14:textId="77777777" w:rsidR="00DB0DD1" w:rsidRDefault="00DB0DD1" w:rsidP="00E3453E">
      <w:pPr>
        <w:spacing w:after="0"/>
      </w:pPr>
    </w:p>
    <w:p w14:paraId="61CDF153" w14:textId="77777777" w:rsidR="00DB0DD1" w:rsidRDefault="00DB0DD1" w:rsidP="00E3453E">
      <w:pPr>
        <w:spacing w:after="0"/>
      </w:pPr>
    </w:p>
    <w:p w14:paraId="34AFF45D" w14:textId="77777777" w:rsidR="00DB0DD1" w:rsidRDefault="00DB0DD1" w:rsidP="00E3453E">
      <w:pPr>
        <w:spacing w:after="0"/>
      </w:pPr>
    </w:p>
    <w:p w14:paraId="5D3E6D40" w14:textId="77777777" w:rsidR="00DB0DD1" w:rsidRDefault="00DB0DD1" w:rsidP="00E3453E">
      <w:pPr>
        <w:spacing w:after="0"/>
      </w:pPr>
    </w:p>
    <w:p w14:paraId="3EF20572" w14:textId="77777777" w:rsidR="00DB0DD1" w:rsidRDefault="00DB0DD1" w:rsidP="00E3453E">
      <w:pPr>
        <w:spacing w:after="0"/>
      </w:pPr>
    </w:p>
    <w:p w14:paraId="65C7AE0B" w14:textId="77777777" w:rsidR="00DB0DD1" w:rsidRDefault="00DB0DD1" w:rsidP="00E3453E">
      <w:pPr>
        <w:spacing w:after="0"/>
      </w:pPr>
    </w:p>
    <w:p w14:paraId="386CCEB6" w14:textId="77777777" w:rsidR="00DB0DD1" w:rsidRDefault="00DB0DD1" w:rsidP="00E3453E">
      <w:pPr>
        <w:spacing w:after="0"/>
      </w:pPr>
    </w:p>
    <w:p w14:paraId="4142F97A" w14:textId="77777777" w:rsidR="00DB0DD1" w:rsidRDefault="00DB0DD1" w:rsidP="00E3453E">
      <w:pPr>
        <w:spacing w:after="0"/>
      </w:pPr>
    </w:p>
    <w:p w14:paraId="4169A399" w14:textId="77777777" w:rsidR="00DB0DD1" w:rsidRDefault="00DB0DD1" w:rsidP="00E3453E">
      <w:pPr>
        <w:spacing w:after="0"/>
      </w:pPr>
    </w:p>
    <w:p w14:paraId="0CB5FC1A" w14:textId="77777777" w:rsidR="00DB0DD1" w:rsidRDefault="00DB0DD1" w:rsidP="00E3453E">
      <w:pPr>
        <w:spacing w:after="0"/>
      </w:pPr>
    </w:p>
    <w:p w14:paraId="3C952AEA" w14:textId="77777777" w:rsidR="00DB0DD1" w:rsidRDefault="00DB0DD1" w:rsidP="00E3453E">
      <w:pPr>
        <w:spacing w:after="0"/>
      </w:pPr>
    </w:p>
    <w:p w14:paraId="419C390F" w14:textId="77777777" w:rsidR="00DB0DD1" w:rsidRDefault="00DB0DD1" w:rsidP="00E3453E">
      <w:pPr>
        <w:spacing w:after="0"/>
      </w:pPr>
    </w:p>
    <w:p w14:paraId="2145DD6D" w14:textId="77777777" w:rsidR="00DB0DD1" w:rsidRDefault="00DB0DD1" w:rsidP="00E3453E">
      <w:pPr>
        <w:spacing w:after="0"/>
      </w:pPr>
    </w:p>
    <w:p w14:paraId="104C646F" w14:textId="77777777" w:rsidR="00DB0DD1" w:rsidRDefault="00DB0DD1" w:rsidP="00E3453E">
      <w:pPr>
        <w:spacing w:after="0"/>
      </w:pPr>
    </w:p>
    <w:p w14:paraId="5DB5B4E3" w14:textId="77777777" w:rsidR="00DB0DD1" w:rsidRDefault="00DB0DD1" w:rsidP="00E3453E">
      <w:pPr>
        <w:spacing w:after="0"/>
      </w:pPr>
    </w:p>
    <w:p w14:paraId="1EE95C02" w14:textId="77777777" w:rsidR="00DB0DD1" w:rsidRDefault="00DB0DD1" w:rsidP="00E3453E">
      <w:pPr>
        <w:spacing w:after="0"/>
      </w:pPr>
    </w:p>
    <w:p w14:paraId="797B6FA5" w14:textId="77777777" w:rsidR="00DB0DD1" w:rsidRDefault="00DB0DD1" w:rsidP="00E3453E">
      <w:pPr>
        <w:spacing w:after="0"/>
      </w:pPr>
    </w:p>
    <w:p w14:paraId="0F77129E" w14:textId="77777777" w:rsidR="00DB0DD1" w:rsidRDefault="00DB0DD1" w:rsidP="00E3453E">
      <w:pPr>
        <w:spacing w:after="0"/>
      </w:pPr>
    </w:p>
    <w:p w14:paraId="6611ECAC" w14:textId="77777777" w:rsidR="00DB0DD1" w:rsidRDefault="00251E87" w:rsidP="00251E87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23CA0F4E" wp14:editId="5FFD0E6D">
            <wp:extent cx="6313335" cy="8417779"/>
            <wp:effectExtent l="0" t="0" r="0" b="2540"/>
            <wp:docPr id="20" name="Picture 20" descr="A screenshot of the Hach HQ40D Portable Multi Meter pH, Conductivity, Salinity, TDS, Dissolved Oxygen (DO), ORP and ISE For Water Webpage.&#10;The page can be found here: &#10;&#10;https://www.hach.com/hq40d-portable-multi-meter-ph-conductivity-salinity-tds-dissolved-oxygen-do-orp-and-ise-for-water/product?id=7640501639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the Hach HQ40D Portable Multi Meter pH, Conductivity, Salinity, TDS, Dissolved Oxygen (DO), ORP and ISE For Water Webpage.&#10;The page can be found here: &#10;&#10;https://www.hach.com/hq40d-portable-multi-meter-ph-conductivity-salinity-tds-dissolved-oxygen-do-orp-and-ise-for-water/product?id=7640501639&#10;"/>
                    <pic:cNvPicPr/>
                  </pic:nvPicPr>
                  <pic:blipFill rotWithShape="1">
                    <a:blip r:embed="rId17"/>
                    <a:srcRect l="33289" t="16163" r="34224" b="6833"/>
                    <a:stretch/>
                  </pic:blipFill>
                  <pic:spPr bwMode="auto">
                    <a:xfrm>
                      <a:off x="0" y="0"/>
                      <a:ext cx="6309113" cy="841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161F1" w14:textId="77777777" w:rsidR="00251E87" w:rsidRDefault="00251E87" w:rsidP="00251E87">
      <w:pPr>
        <w:spacing w:after="0"/>
        <w:jc w:val="center"/>
      </w:pPr>
    </w:p>
    <w:p w14:paraId="28074420" w14:textId="77777777" w:rsidR="00251E87" w:rsidRDefault="00251E87" w:rsidP="00251E87">
      <w:pPr>
        <w:spacing w:after="0"/>
        <w:jc w:val="center"/>
      </w:pPr>
    </w:p>
    <w:p w14:paraId="39CD56D8" w14:textId="77777777" w:rsidR="00251E87" w:rsidRDefault="00251E87" w:rsidP="00251E87">
      <w:pPr>
        <w:spacing w:after="0"/>
        <w:jc w:val="center"/>
      </w:pPr>
    </w:p>
    <w:p w14:paraId="1589606E" w14:textId="77777777" w:rsidR="00251E87" w:rsidRDefault="00251E87" w:rsidP="00251E87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0C277C12" wp14:editId="6EAEB4BA">
            <wp:extent cx="6332512" cy="8539701"/>
            <wp:effectExtent l="0" t="0" r="0" b="0"/>
            <wp:docPr id="21" name="Picture 21" descr="A screenshot of the Hach HQ40D Portable Multi Meter pH, Conductivity, Salinity, TDS, Dissolved Oxygen (DO), ORP and ISE For Water Webpage.&#10;The page can be found here: &#10;&#10;https://www.hach.com/hq40d-portable-multi-meter-ph-conductivity-salinity-tds-dissolved-oxygen-do-orp-and-ise-for-water/product?id=7640501639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the Hach HQ40D Portable Multi Meter pH, Conductivity, Salinity, TDS, Dissolved Oxygen (DO), ORP and ISE For Water Webpage.&#10;The page can be found here: &#10;&#10;https://www.hach.com/hq40d-portable-multi-meter-ph-conductivity-salinity-tds-dissolved-oxygen-do-orp-and-ise-for-water/product?id=7640501639&#10;"/>
                    <pic:cNvPicPr/>
                  </pic:nvPicPr>
                  <pic:blipFill rotWithShape="1">
                    <a:blip r:embed="rId18"/>
                    <a:srcRect l="33156" t="14973" r="34625" b="7783"/>
                    <a:stretch/>
                  </pic:blipFill>
                  <pic:spPr bwMode="auto">
                    <a:xfrm>
                      <a:off x="0" y="0"/>
                      <a:ext cx="6338742" cy="8548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52C22" w14:textId="77777777" w:rsidR="00251E87" w:rsidRDefault="00251E87" w:rsidP="00251E87">
      <w:pPr>
        <w:spacing w:after="0"/>
        <w:jc w:val="center"/>
      </w:pPr>
    </w:p>
    <w:p w14:paraId="42BAFBD4" w14:textId="77777777" w:rsidR="00251E87" w:rsidRDefault="00251E87" w:rsidP="00251E87">
      <w:pPr>
        <w:spacing w:after="0"/>
        <w:jc w:val="center"/>
      </w:pPr>
    </w:p>
    <w:p w14:paraId="1A5BC7F0" w14:textId="77777777" w:rsidR="00251E87" w:rsidRDefault="00251E87" w:rsidP="00251E87">
      <w:pPr>
        <w:spacing w:after="0"/>
        <w:jc w:val="center"/>
      </w:pPr>
    </w:p>
    <w:p w14:paraId="4E120672" w14:textId="77777777" w:rsidR="00251E87" w:rsidRDefault="00251E87" w:rsidP="00251E87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6EE86E87" wp14:editId="3383EA46">
            <wp:extent cx="6300283" cy="8452236"/>
            <wp:effectExtent l="0" t="0" r="5715" b="6350"/>
            <wp:docPr id="22" name="Picture 22" descr="A screenshot of the Hach HQ40D Portable Multi Meter pH, Conductivity, Salinity, TDS, Dissolved Oxygen (DO), ORP and ISE For Water Webpage.&#10;The page can be found here: &#10;&#10;https://www.hach.com/hq40d-portable-multi-meter-ph-conductivity-salinity-tds-dissolved-oxygen-do-orp-and-ise-for-water/product?id=7640501639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the Hach HQ40D Portable Multi Meter pH, Conductivity, Salinity, TDS, Dissolved Oxygen (DO), ORP and ISE For Water Webpage.&#10;The page can be found here: &#10;&#10;https://www.hach.com/hq40d-portable-multi-meter-ph-conductivity-salinity-tds-dissolved-oxygen-do-orp-and-ise-for-water/product?id=7640501639&#10;"/>
                    <pic:cNvPicPr/>
                  </pic:nvPicPr>
                  <pic:blipFill rotWithShape="1">
                    <a:blip r:embed="rId19"/>
                    <a:srcRect l="33422" t="17588" r="34091" b="4932"/>
                    <a:stretch/>
                  </pic:blipFill>
                  <pic:spPr bwMode="auto">
                    <a:xfrm>
                      <a:off x="0" y="0"/>
                      <a:ext cx="6300218" cy="8452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E2F76" w14:textId="77777777" w:rsidR="00251E87" w:rsidRDefault="00251E87" w:rsidP="00251E87">
      <w:pPr>
        <w:spacing w:after="0"/>
        <w:jc w:val="center"/>
      </w:pPr>
    </w:p>
    <w:p w14:paraId="7DBF98DB" w14:textId="77777777" w:rsidR="00251E87" w:rsidRDefault="00251E87" w:rsidP="00251E87">
      <w:pPr>
        <w:spacing w:after="0"/>
        <w:jc w:val="center"/>
      </w:pPr>
    </w:p>
    <w:p w14:paraId="3A580557" w14:textId="77777777" w:rsidR="00251E87" w:rsidRDefault="00251E87" w:rsidP="00251E87">
      <w:pPr>
        <w:spacing w:after="0"/>
        <w:jc w:val="center"/>
      </w:pPr>
    </w:p>
    <w:p w14:paraId="5DD1B724" w14:textId="77777777" w:rsidR="00251E87" w:rsidRDefault="00251E87" w:rsidP="00251E87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21CD9006" wp14:editId="10EC923B">
            <wp:extent cx="6442377" cy="8094427"/>
            <wp:effectExtent l="0" t="0" r="0" b="1905"/>
            <wp:docPr id="23" name="Picture 23" descr="A screenshot of the Hach IntelliCAL LDO101 Field Luminescent/Optical Dissolved Oxygen (DO) Sensor, 5 m Cable Webpage.&#10;The page can be found here: https://www.hach.com/intellical-ldo101-field-luminescent-optical-dissolved-oxygen-do-sensor-5-m-cable/product?id=7640489865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the Hach IntelliCAL LDO101 Field Luminescent/Optical Dissolved Oxygen (DO) Sensor, 5 m Cable Webpage.&#10;The page can be found here: https://www.hach.com/intellical-ldo101-field-luminescent-optical-dissolved-oxygen-do-sensor-5-m-cable/product?id=7640489865&#10;&#10;&#10;"/>
                    <pic:cNvPicPr/>
                  </pic:nvPicPr>
                  <pic:blipFill rotWithShape="1">
                    <a:blip r:embed="rId20"/>
                    <a:srcRect l="31417" t="15211" r="32219" b="3565"/>
                    <a:stretch/>
                  </pic:blipFill>
                  <pic:spPr bwMode="auto">
                    <a:xfrm>
                      <a:off x="0" y="0"/>
                      <a:ext cx="6441752" cy="8093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BC66E" w14:textId="77777777" w:rsidR="00251E87" w:rsidRPr="00AD1BA0" w:rsidRDefault="00251E87" w:rsidP="00251E87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313AC6F0" wp14:editId="05CDABE3">
            <wp:extent cx="6390180" cy="3506525"/>
            <wp:effectExtent l="0" t="0" r="0" b="0"/>
            <wp:docPr id="24" name="Picture 24" descr="A screenshot of the Hach IntelliCAL LDO101 Field Luminescent/Optical Dissolved Oxygen (DO) Sensor, 5 m Cable Webpage.&#10;The page can be found here: https://www.hach.com/intellical-ldo101-field-luminescent-optical-dissolved-oxygen-do-sensor-5-m-cable/product?id=7640489865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the Hach IntelliCAL LDO101 Field Luminescent/Optical Dissolved Oxygen (DO) Sensor, 5 m Cable Webpage.&#10;The page can be found here: https://www.hach.com/intellical-ldo101-field-luminescent-optical-dissolved-oxygen-do-sensor-5-m-cable/product?id=7640489865&#10;&#10;&#10;"/>
                    <pic:cNvPicPr/>
                  </pic:nvPicPr>
                  <pic:blipFill rotWithShape="1">
                    <a:blip r:embed="rId21"/>
                    <a:srcRect l="31015" t="25668" r="31952" b="38205"/>
                    <a:stretch/>
                  </pic:blipFill>
                  <pic:spPr bwMode="auto">
                    <a:xfrm>
                      <a:off x="0" y="0"/>
                      <a:ext cx="6393360" cy="350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1E87" w:rsidRPr="00AD1BA0" w:rsidSect="008F2A0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6494"/>
    <w:rsid w:val="00045C56"/>
    <w:rsid w:val="001069C1"/>
    <w:rsid w:val="00251E87"/>
    <w:rsid w:val="0038215A"/>
    <w:rsid w:val="00550B26"/>
    <w:rsid w:val="005F4770"/>
    <w:rsid w:val="00696494"/>
    <w:rsid w:val="006D5DFB"/>
    <w:rsid w:val="008F2A0C"/>
    <w:rsid w:val="00A06859"/>
    <w:rsid w:val="00A71017"/>
    <w:rsid w:val="00AD1BA0"/>
    <w:rsid w:val="00AF3672"/>
    <w:rsid w:val="00B47CA4"/>
    <w:rsid w:val="00C91C2B"/>
    <w:rsid w:val="00CC4942"/>
    <w:rsid w:val="00D52157"/>
    <w:rsid w:val="00DB0DD1"/>
    <w:rsid w:val="00E3453E"/>
    <w:rsid w:val="00F93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D32C3"/>
  <w15:docId w15:val="{AB2C5D72-5A32-413C-9D56-4B48C6618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A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64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4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3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5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7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5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7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6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66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70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7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6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9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14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Merrimack Sampling Method</dc:title>
  <dc:creator>Phillip Appert</dc:creator>
  <cp:keywords>MS4, Sampling, Method</cp:keywords>
  <cp:lastModifiedBy>Bejtlich, Andrea</cp:lastModifiedBy>
  <cp:revision>11</cp:revision>
  <dcterms:created xsi:type="dcterms:W3CDTF">2019-06-26T13:01:00Z</dcterms:created>
  <dcterms:modified xsi:type="dcterms:W3CDTF">2022-03-17T13:26:00Z</dcterms:modified>
</cp:coreProperties>
</file>