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5FE2" w14:textId="27734706" w:rsidR="00704E57" w:rsidRDefault="00704E57" w:rsidP="00704E57">
      <w:pPr>
        <w:jc w:val="center"/>
        <w:rPr>
          <w:b/>
          <w:sz w:val="32"/>
          <w:szCs w:val="32"/>
        </w:rPr>
      </w:pPr>
      <w:r w:rsidRPr="00357AD7">
        <w:rPr>
          <w:b/>
          <w:sz w:val="32"/>
          <w:szCs w:val="32"/>
        </w:rPr>
        <w:t>Water Quality Friendly Lawn Care</w:t>
      </w:r>
    </w:p>
    <w:p w14:paraId="315F2B48" w14:textId="77777777" w:rsidR="00357AD7" w:rsidRDefault="005B6CD5" w:rsidP="00704E57">
      <w:pPr>
        <w:jc w:val="center"/>
        <w:rPr>
          <w:b/>
          <w:sz w:val="32"/>
          <w:szCs w:val="32"/>
        </w:rPr>
      </w:pPr>
      <w:r>
        <w:rPr>
          <w:b/>
          <w:noProof/>
          <w:sz w:val="24"/>
          <w:szCs w:val="24"/>
        </w:rPr>
        <w:drawing>
          <wp:anchor distT="0" distB="0" distL="114300" distR="114300" simplePos="0" relativeHeight="251660288" behindDoc="1" locked="0" layoutInCell="1" allowOverlap="1" wp14:anchorId="0E5B2546" wp14:editId="2549F83C">
            <wp:simplePos x="0" y="0"/>
            <wp:positionH relativeFrom="column">
              <wp:posOffset>2162175</wp:posOffset>
            </wp:positionH>
            <wp:positionV relativeFrom="paragraph">
              <wp:posOffset>340360</wp:posOffset>
            </wp:positionV>
            <wp:extent cx="1638300" cy="615315"/>
            <wp:effectExtent l="0" t="0" r="0" b="0"/>
            <wp:wrapSquare wrapText="bothSides"/>
            <wp:docPr id="1" name="Picture 1" descr="Logos for Sea Grant New Hampshire and University of  New Hampshire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for Sea Grant New Hampshire and University of  New Hampshire Cooperative Exten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615315"/>
                    </a:xfrm>
                    <a:prstGeom prst="rect">
                      <a:avLst/>
                    </a:prstGeom>
                  </pic:spPr>
                </pic:pic>
              </a:graphicData>
            </a:graphic>
            <wp14:sizeRelH relativeFrom="margin">
              <wp14:pctWidth>0</wp14:pctWidth>
            </wp14:sizeRelH>
            <wp14:sizeRelV relativeFrom="margin">
              <wp14:pctHeight>0</wp14:pctHeight>
            </wp14:sizeRelV>
          </wp:anchor>
        </w:drawing>
      </w:r>
      <w:r w:rsidR="00357AD7">
        <w:rPr>
          <w:b/>
          <w:sz w:val="32"/>
          <w:szCs w:val="32"/>
        </w:rPr>
        <w:t>Spring 2020</w:t>
      </w:r>
    </w:p>
    <w:p w14:paraId="2B0C3C41" w14:textId="77777777" w:rsidR="002A3EF9" w:rsidRDefault="002A3EF9" w:rsidP="00704E57">
      <w:pPr>
        <w:jc w:val="center"/>
        <w:rPr>
          <w:b/>
          <w:sz w:val="32"/>
          <w:szCs w:val="32"/>
        </w:rPr>
      </w:pPr>
    </w:p>
    <w:p w14:paraId="0F704DF4" w14:textId="77777777" w:rsidR="002A3EF9" w:rsidRPr="00357AD7" w:rsidRDefault="002A3EF9" w:rsidP="00704E57">
      <w:pPr>
        <w:jc w:val="center"/>
        <w:rPr>
          <w:b/>
          <w:sz w:val="32"/>
          <w:szCs w:val="32"/>
        </w:rPr>
      </w:pPr>
    </w:p>
    <w:p w14:paraId="626B2FED" w14:textId="77777777" w:rsidR="002A3EF9" w:rsidRDefault="002A3EF9" w:rsidP="002A3EF9">
      <w:pPr>
        <w:jc w:val="center"/>
        <w:rPr>
          <w:b/>
          <w:sz w:val="24"/>
          <w:szCs w:val="24"/>
        </w:rPr>
      </w:pPr>
      <w:r w:rsidRPr="0088093C">
        <w:rPr>
          <w:b/>
          <w:sz w:val="24"/>
          <w:szCs w:val="24"/>
        </w:rPr>
        <w:t>Julia Peterson</w:t>
      </w:r>
      <w:r>
        <w:rPr>
          <w:b/>
          <w:sz w:val="24"/>
          <w:szCs w:val="24"/>
        </w:rPr>
        <w:t xml:space="preserve">, </w:t>
      </w:r>
      <w:r w:rsidRPr="0088093C">
        <w:rPr>
          <w:b/>
          <w:sz w:val="24"/>
          <w:szCs w:val="24"/>
        </w:rPr>
        <w:t>New Hampshire Sea Grant and UNH Cooperative Extension</w:t>
      </w:r>
    </w:p>
    <w:p w14:paraId="451A9055" w14:textId="77777777" w:rsidR="002A0D0A" w:rsidRDefault="002A0D0A" w:rsidP="002A0D0A">
      <w:pPr>
        <w:rPr>
          <w:sz w:val="24"/>
          <w:szCs w:val="24"/>
        </w:rPr>
      </w:pPr>
      <w:r>
        <w:rPr>
          <w:sz w:val="24"/>
          <w:szCs w:val="24"/>
        </w:rPr>
        <w:t xml:space="preserve">Instructions: </w:t>
      </w:r>
    </w:p>
    <w:p w14:paraId="271FE2AC" w14:textId="77777777" w:rsidR="002A0D0A" w:rsidRDefault="002A0D0A" w:rsidP="002A0D0A">
      <w:pPr>
        <w:pStyle w:val="ListParagraph"/>
        <w:numPr>
          <w:ilvl w:val="0"/>
          <w:numId w:val="1"/>
        </w:numPr>
        <w:rPr>
          <w:sz w:val="24"/>
          <w:szCs w:val="24"/>
        </w:rPr>
      </w:pPr>
      <w:r>
        <w:rPr>
          <w:sz w:val="24"/>
          <w:szCs w:val="24"/>
        </w:rPr>
        <w:t xml:space="preserve">Good for short blogs or other social media or press </w:t>
      </w:r>
    </w:p>
    <w:p w14:paraId="0D47B981" w14:textId="77777777" w:rsidR="002A0D0A" w:rsidRDefault="002A0D0A" w:rsidP="002A0D0A">
      <w:pPr>
        <w:pStyle w:val="ListParagraph"/>
        <w:numPr>
          <w:ilvl w:val="0"/>
          <w:numId w:val="1"/>
        </w:numPr>
        <w:rPr>
          <w:sz w:val="24"/>
          <w:szCs w:val="24"/>
        </w:rPr>
      </w:pPr>
      <w:r>
        <w:rPr>
          <w:sz w:val="24"/>
          <w:szCs w:val="24"/>
        </w:rPr>
        <w:t>Pick appropriate Tip or Tips and cut and paste and add title. Logo, and author reference above</w:t>
      </w:r>
    </w:p>
    <w:p w14:paraId="13A43540" w14:textId="77777777" w:rsidR="002A0D0A" w:rsidRDefault="002A0D0A" w:rsidP="002A0D0A">
      <w:pPr>
        <w:pStyle w:val="ListParagraph"/>
        <w:numPr>
          <w:ilvl w:val="0"/>
          <w:numId w:val="1"/>
        </w:numPr>
        <w:rPr>
          <w:sz w:val="24"/>
          <w:szCs w:val="24"/>
        </w:rPr>
      </w:pPr>
      <w:r>
        <w:rPr>
          <w:sz w:val="24"/>
          <w:szCs w:val="24"/>
        </w:rPr>
        <w:t>Delete MS4 topic reference</w:t>
      </w:r>
    </w:p>
    <w:p w14:paraId="1D9B923F" w14:textId="77777777" w:rsidR="002A0D0A" w:rsidRPr="00272DBD" w:rsidRDefault="002A0D0A" w:rsidP="002A0D0A">
      <w:pPr>
        <w:pStyle w:val="ListParagraph"/>
        <w:numPr>
          <w:ilvl w:val="0"/>
          <w:numId w:val="1"/>
        </w:numPr>
        <w:rPr>
          <w:sz w:val="24"/>
          <w:szCs w:val="24"/>
        </w:rPr>
      </w:pPr>
      <w:r>
        <w:rPr>
          <w:sz w:val="24"/>
          <w:szCs w:val="24"/>
        </w:rPr>
        <w:t xml:space="preserve">Paste onto website or blog or other method  </w:t>
      </w:r>
    </w:p>
    <w:p w14:paraId="744644FD" w14:textId="4CC40112" w:rsidR="0065329C" w:rsidRPr="00357AD7" w:rsidRDefault="00B93280">
      <w:pPr>
        <w:rPr>
          <w:i/>
          <w:sz w:val="24"/>
          <w:szCs w:val="24"/>
        </w:rPr>
      </w:pPr>
      <w:r w:rsidRPr="00357AD7">
        <w:rPr>
          <w:i/>
          <w:sz w:val="24"/>
          <w:szCs w:val="24"/>
        </w:rPr>
        <w:t xml:space="preserve">Thinking about </w:t>
      </w:r>
      <w:r w:rsidR="003F30E5" w:rsidRPr="00357AD7">
        <w:rPr>
          <w:i/>
          <w:sz w:val="24"/>
          <w:szCs w:val="24"/>
        </w:rPr>
        <w:t>working on the lawn or digging in the garden?</w:t>
      </w:r>
      <w:r w:rsidRPr="00357AD7">
        <w:rPr>
          <w:i/>
          <w:sz w:val="24"/>
          <w:szCs w:val="24"/>
        </w:rPr>
        <w:t xml:space="preserve"> </w:t>
      </w:r>
      <w:r w:rsidR="003F30E5" w:rsidRPr="00357AD7">
        <w:rPr>
          <w:i/>
          <w:sz w:val="24"/>
          <w:szCs w:val="24"/>
        </w:rPr>
        <w:t>Whether you are looking to enjoy</w:t>
      </w:r>
      <w:r w:rsidR="00F1381F" w:rsidRPr="00357AD7">
        <w:rPr>
          <w:i/>
          <w:sz w:val="24"/>
          <w:szCs w:val="24"/>
        </w:rPr>
        <w:t xml:space="preserve"> more</w:t>
      </w:r>
      <w:r w:rsidR="003F30E5" w:rsidRPr="00357AD7">
        <w:rPr>
          <w:i/>
          <w:sz w:val="24"/>
          <w:szCs w:val="24"/>
        </w:rPr>
        <w:t xml:space="preserve"> time outside</w:t>
      </w:r>
      <w:r w:rsidRPr="00357AD7">
        <w:rPr>
          <w:i/>
          <w:sz w:val="24"/>
          <w:szCs w:val="24"/>
        </w:rPr>
        <w:t xml:space="preserve"> or </w:t>
      </w:r>
      <w:r w:rsidR="003F30E5" w:rsidRPr="00357AD7">
        <w:rPr>
          <w:i/>
          <w:sz w:val="24"/>
          <w:szCs w:val="24"/>
        </w:rPr>
        <w:t xml:space="preserve">engage </w:t>
      </w:r>
      <w:r w:rsidR="006E0196" w:rsidRPr="00357AD7">
        <w:rPr>
          <w:i/>
          <w:sz w:val="24"/>
          <w:szCs w:val="24"/>
        </w:rPr>
        <w:t>your</w:t>
      </w:r>
      <w:r w:rsidR="003F30E5" w:rsidRPr="00357AD7">
        <w:rPr>
          <w:i/>
          <w:sz w:val="24"/>
          <w:szCs w:val="24"/>
        </w:rPr>
        <w:t xml:space="preserve"> children </w:t>
      </w:r>
      <w:r w:rsidR="00F1381F" w:rsidRPr="00357AD7">
        <w:rPr>
          <w:i/>
          <w:sz w:val="24"/>
          <w:szCs w:val="24"/>
        </w:rPr>
        <w:t>in a project</w:t>
      </w:r>
      <w:r w:rsidR="003F30E5" w:rsidRPr="00357AD7">
        <w:rPr>
          <w:i/>
          <w:sz w:val="24"/>
          <w:szCs w:val="24"/>
        </w:rPr>
        <w:t>, this season is a great time to develop some new habits that will improve your green thumb</w:t>
      </w:r>
      <w:r w:rsidR="006546E3" w:rsidRPr="00357AD7">
        <w:rPr>
          <w:i/>
          <w:sz w:val="24"/>
          <w:szCs w:val="24"/>
        </w:rPr>
        <w:t>,</w:t>
      </w:r>
      <w:r w:rsidR="003F30E5" w:rsidRPr="00357AD7">
        <w:rPr>
          <w:i/>
          <w:sz w:val="24"/>
          <w:szCs w:val="24"/>
        </w:rPr>
        <w:t xml:space="preserve"> </w:t>
      </w:r>
      <w:r w:rsidR="00F1381F" w:rsidRPr="00357AD7">
        <w:rPr>
          <w:i/>
          <w:sz w:val="24"/>
          <w:szCs w:val="24"/>
        </w:rPr>
        <w:t xml:space="preserve">help protect the </w:t>
      </w:r>
      <w:r w:rsidR="003F30E5" w:rsidRPr="00357AD7">
        <w:rPr>
          <w:i/>
          <w:sz w:val="24"/>
          <w:szCs w:val="24"/>
        </w:rPr>
        <w:t>environment</w:t>
      </w:r>
      <w:r w:rsidR="006546E3" w:rsidRPr="00357AD7">
        <w:rPr>
          <w:i/>
          <w:sz w:val="24"/>
          <w:szCs w:val="24"/>
        </w:rPr>
        <w:t>, and save money</w:t>
      </w:r>
      <w:r w:rsidR="003F30E5" w:rsidRPr="00357AD7">
        <w:rPr>
          <w:i/>
          <w:sz w:val="24"/>
          <w:szCs w:val="24"/>
        </w:rPr>
        <w:t xml:space="preserve">. </w:t>
      </w:r>
      <w:r w:rsidR="009B0673" w:rsidRPr="00357AD7">
        <w:rPr>
          <w:i/>
          <w:sz w:val="24"/>
          <w:szCs w:val="24"/>
        </w:rPr>
        <w:t xml:space="preserve">Whatever we do </w:t>
      </w:r>
      <w:r w:rsidR="00BE7652" w:rsidRPr="00357AD7">
        <w:rPr>
          <w:i/>
          <w:sz w:val="24"/>
          <w:szCs w:val="24"/>
        </w:rPr>
        <w:t>in our yards affects</w:t>
      </w:r>
      <w:r w:rsidR="0065329C" w:rsidRPr="00357AD7">
        <w:rPr>
          <w:i/>
          <w:sz w:val="24"/>
          <w:szCs w:val="24"/>
        </w:rPr>
        <w:t xml:space="preserve"> </w:t>
      </w:r>
      <w:r w:rsidR="00BE7652" w:rsidRPr="00357AD7">
        <w:rPr>
          <w:i/>
          <w:sz w:val="24"/>
          <w:szCs w:val="24"/>
        </w:rPr>
        <w:t xml:space="preserve">lakes, rivers, streams and bays downhill. </w:t>
      </w:r>
      <w:r w:rsidR="0065329C" w:rsidRPr="00357AD7">
        <w:rPr>
          <w:i/>
          <w:sz w:val="24"/>
          <w:szCs w:val="24"/>
        </w:rPr>
        <w:t>By adopting a few simple practices, we can protect</w:t>
      </w:r>
      <w:r w:rsidR="00F172A7" w:rsidRPr="00357AD7">
        <w:rPr>
          <w:i/>
          <w:sz w:val="24"/>
          <w:szCs w:val="24"/>
        </w:rPr>
        <w:t xml:space="preserve"> the health of water bodies we love</w:t>
      </w:r>
      <w:r w:rsidR="003E3726" w:rsidRPr="00357AD7">
        <w:rPr>
          <w:i/>
          <w:sz w:val="24"/>
          <w:szCs w:val="24"/>
        </w:rPr>
        <w:t xml:space="preserve"> while taking care of ourselves and </w:t>
      </w:r>
      <w:r w:rsidR="008217A1" w:rsidRPr="00357AD7">
        <w:rPr>
          <w:i/>
          <w:sz w:val="24"/>
          <w:szCs w:val="24"/>
        </w:rPr>
        <w:t xml:space="preserve">the </w:t>
      </w:r>
      <w:r w:rsidR="003E3726" w:rsidRPr="00357AD7">
        <w:rPr>
          <w:i/>
          <w:sz w:val="24"/>
          <w:szCs w:val="24"/>
        </w:rPr>
        <w:t>people around us</w:t>
      </w:r>
      <w:r w:rsidR="00B72584">
        <w:rPr>
          <w:i/>
          <w:sz w:val="24"/>
          <w:szCs w:val="24"/>
        </w:rPr>
        <w:t>.</w:t>
      </w:r>
    </w:p>
    <w:p w14:paraId="46D19067" w14:textId="77777777" w:rsidR="0065329C" w:rsidRPr="00357AD7" w:rsidRDefault="0065329C">
      <w:pPr>
        <w:rPr>
          <w:b/>
          <w:sz w:val="24"/>
          <w:szCs w:val="24"/>
        </w:rPr>
      </w:pPr>
      <w:r w:rsidRPr="00357AD7">
        <w:rPr>
          <w:b/>
          <w:sz w:val="24"/>
          <w:szCs w:val="24"/>
        </w:rPr>
        <w:t xml:space="preserve">1. </w:t>
      </w:r>
      <w:r w:rsidR="00357AD7">
        <w:rPr>
          <w:b/>
          <w:sz w:val="24"/>
          <w:szCs w:val="24"/>
        </w:rPr>
        <w:t>Take c</w:t>
      </w:r>
      <w:r w:rsidR="00F202F3" w:rsidRPr="00357AD7">
        <w:rPr>
          <w:b/>
          <w:sz w:val="24"/>
          <w:szCs w:val="24"/>
        </w:rPr>
        <w:t>aution with spring clean up</w:t>
      </w:r>
    </w:p>
    <w:p w14:paraId="709D87DF" w14:textId="77777777" w:rsidR="008217A1" w:rsidRPr="00357AD7" w:rsidRDefault="00F172A7">
      <w:pPr>
        <w:rPr>
          <w:sz w:val="24"/>
          <w:szCs w:val="24"/>
        </w:rPr>
      </w:pPr>
      <w:r w:rsidRPr="00357AD7">
        <w:rPr>
          <w:sz w:val="24"/>
          <w:szCs w:val="24"/>
        </w:rPr>
        <w:t>One of the first activities drawing us outside in the spring is tidying up the accumulation of twigs, pine needles, and</w:t>
      </w:r>
      <w:r w:rsidR="00F202F3" w:rsidRPr="00357AD7">
        <w:rPr>
          <w:sz w:val="24"/>
          <w:szCs w:val="24"/>
        </w:rPr>
        <w:t xml:space="preserve"> decaying</w:t>
      </w:r>
      <w:r w:rsidRPr="00357AD7">
        <w:rPr>
          <w:sz w:val="24"/>
          <w:szCs w:val="24"/>
        </w:rPr>
        <w:t xml:space="preserve"> leaves left behind during the winter. As this plant material decomposes, it releases nutrients, </w:t>
      </w:r>
      <w:r w:rsidR="00F202F3" w:rsidRPr="00357AD7">
        <w:rPr>
          <w:sz w:val="24"/>
          <w:szCs w:val="24"/>
        </w:rPr>
        <w:t xml:space="preserve">so </w:t>
      </w:r>
      <w:r w:rsidR="008217A1" w:rsidRPr="00357AD7">
        <w:rPr>
          <w:sz w:val="24"/>
          <w:szCs w:val="24"/>
        </w:rPr>
        <w:t>there’s no need</w:t>
      </w:r>
      <w:r w:rsidR="00704E57" w:rsidRPr="00357AD7">
        <w:rPr>
          <w:sz w:val="24"/>
          <w:szCs w:val="24"/>
        </w:rPr>
        <w:t xml:space="preserve"> to</w:t>
      </w:r>
      <w:r w:rsidR="008217A1" w:rsidRPr="00357AD7">
        <w:rPr>
          <w:sz w:val="24"/>
          <w:szCs w:val="24"/>
        </w:rPr>
        <w:t xml:space="preserve"> aim for immaculate</w:t>
      </w:r>
      <w:r w:rsidR="00831F44">
        <w:rPr>
          <w:sz w:val="24"/>
          <w:szCs w:val="24"/>
        </w:rPr>
        <w:t>, but important to let the sunlight through</w:t>
      </w:r>
      <w:r w:rsidR="007B46CD" w:rsidRPr="00357AD7">
        <w:rPr>
          <w:sz w:val="24"/>
          <w:szCs w:val="24"/>
        </w:rPr>
        <w:t xml:space="preserve">. The bulk of the </w:t>
      </w:r>
      <w:r w:rsidR="008217A1" w:rsidRPr="00357AD7">
        <w:rPr>
          <w:sz w:val="24"/>
          <w:szCs w:val="24"/>
        </w:rPr>
        <w:t xml:space="preserve">raked-up </w:t>
      </w:r>
      <w:r w:rsidR="007B46CD" w:rsidRPr="00357AD7">
        <w:rPr>
          <w:sz w:val="24"/>
          <w:szCs w:val="24"/>
        </w:rPr>
        <w:t xml:space="preserve">yard waste should be put in an area where it can compost away from any drainage area or water body. NEVER, rake yard waste into a </w:t>
      </w:r>
      <w:proofErr w:type="spellStart"/>
      <w:r w:rsidR="007B46CD" w:rsidRPr="00357AD7">
        <w:rPr>
          <w:sz w:val="24"/>
          <w:szCs w:val="24"/>
        </w:rPr>
        <w:t>stormdrain</w:t>
      </w:r>
      <w:proofErr w:type="spellEnd"/>
      <w:r w:rsidR="007B46CD" w:rsidRPr="00357AD7">
        <w:rPr>
          <w:sz w:val="24"/>
          <w:szCs w:val="24"/>
        </w:rPr>
        <w:t>, down a river bank, or adjacent to any water body. Excess nutrients in a water body lead to algae blooms that rob aquatic</w:t>
      </w:r>
      <w:r w:rsidR="00357AD7">
        <w:rPr>
          <w:sz w:val="24"/>
          <w:szCs w:val="24"/>
        </w:rPr>
        <w:t xml:space="preserve"> and marine</w:t>
      </w:r>
      <w:r w:rsidR="007B46CD" w:rsidRPr="00357AD7">
        <w:rPr>
          <w:sz w:val="24"/>
          <w:szCs w:val="24"/>
        </w:rPr>
        <w:t xml:space="preserve"> animals of oxygen, obscure water clarity, and </w:t>
      </w:r>
      <w:r w:rsidR="008217A1" w:rsidRPr="00357AD7">
        <w:rPr>
          <w:sz w:val="24"/>
          <w:szCs w:val="24"/>
        </w:rPr>
        <w:t xml:space="preserve">even </w:t>
      </w:r>
      <w:r w:rsidR="007B46CD" w:rsidRPr="00357AD7">
        <w:rPr>
          <w:sz w:val="24"/>
          <w:szCs w:val="24"/>
        </w:rPr>
        <w:t>decrease adjacent property values</w:t>
      </w:r>
      <w:r w:rsidR="008217A1" w:rsidRPr="00357AD7">
        <w:rPr>
          <w:sz w:val="24"/>
          <w:szCs w:val="24"/>
        </w:rPr>
        <w:t>.</w:t>
      </w:r>
      <w:r w:rsidR="007B46CD" w:rsidRPr="00357AD7">
        <w:rPr>
          <w:sz w:val="24"/>
          <w:szCs w:val="24"/>
        </w:rPr>
        <w:t xml:space="preserve"> </w:t>
      </w:r>
      <w:r w:rsidR="00D94F6A" w:rsidRPr="00357AD7">
        <w:rPr>
          <w:sz w:val="24"/>
          <w:szCs w:val="24"/>
        </w:rPr>
        <w:t xml:space="preserve">Learn more about composting here: </w:t>
      </w:r>
      <w:hyperlink r:id="rId9" w:history="1">
        <w:r w:rsidR="00D94F6A" w:rsidRPr="00357AD7">
          <w:rPr>
            <w:rStyle w:val="Hyperlink"/>
            <w:sz w:val="24"/>
            <w:szCs w:val="24"/>
          </w:rPr>
          <w:t>https://extension.unh.edu/resource/composting-home-gardener-fact-sheet</w:t>
        </w:r>
      </w:hyperlink>
    </w:p>
    <w:p w14:paraId="667268A6" w14:textId="77777777" w:rsidR="0065329C" w:rsidRPr="00357AD7" w:rsidRDefault="007B46CD">
      <w:pPr>
        <w:rPr>
          <w:sz w:val="24"/>
          <w:szCs w:val="24"/>
        </w:rPr>
      </w:pPr>
      <w:r w:rsidRPr="00357AD7">
        <w:rPr>
          <w:sz w:val="24"/>
          <w:szCs w:val="24"/>
        </w:rPr>
        <w:t>Other temptations in the spring include fertilizing too early and mowing too short</w:t>
      </w:r>
      <w:r w:rsidR="008217A1" w:rsidRPr="00357AD7">
        <w:rPr>
          <w:sz w:val="24"/>
          <w:szCs w:val="24"/>
        </w:rPr>
        <w:t xml:space="preserve">. Different formulations of fertilizer require different minimum temperatures. Hold off on applying until you are sure your soil needs it and the soil temperature is adequate. Likewise, resist the temptation to mow too low. Encourage the early season grass roots to grow deeper into the </w:t>
      </w:r>
      <w:r w:rsidR="00831F44">
        <w:rPr>
          <w:sz w:val="24"/>
          <w:szCs w:val="24"/>
        </w:rPr>
        <w:t>soil</w:t>
      </w:r>
      <w:r w:rsidR="008217A1" w:rsidRPr="00357AD7">
        <w:rPr>
          <w:sz w:val="24"/>
          <w:szCs w:val="24"/>
        </w:rPr>
        <w:t xml:space="preserve"> by keeping more of </w:t>
      </w:r>
      <w:r w:rsidR="00831F44">
        <w:rPr>
          <w:sz w:val="24"/>
          <w:szCs w:val="24"/>
        </w:rPr>
        <w:t xml:space="preserve">the </w:t>
      </w:r>
      <w:r w:rsidR="008217A1" w:rsidRPr="00357AD7">
        <w:rPr>
          <w:sz w:val="24"/>
          <w:szCs w:val="24"/>
        </w:rPr>
        <w:t xml:space="preserve">grass blade </w:t>
      </w:r>
      <w:r w:rsidR="00704E57" w:rsidRPr="00357AD7">
        <w:rPr>
          <w:sz w:val="24"/>
          <w:szCs w:val="24"/>
        </w:rPr>
        <w:t xml:space="preserve">growing </w:t>
      </w:r>
      <w:r w:rsidR="008217A1" w:rsidRPr="00357AD7">
        <w:rPr>
          <w:sz w:val="24"/>
          <w:szCs w:val="24"/>
        </w:rPr>
        <w:t>above ground.</w:t>
      </w:r>
    </w:p>
    <w:p w14:paraId="4E25A536" w14:textId="77777777" w:rsidR="00BE7652" w:rsidRPr="005B6CD5" w:rsidRDefault="005B6CD5">
      <w:pPr>
        <w:rPr>
          <w:b/>
          <w:sz w:val="24"/>
          <w:szCs w:val="24"/>
        </w:rPr>
      </w:pPr>
      <w:r w:rsidRPr="00357AD7">
        <w:rPr>
          <w:noProof/>
          <w:sz w:val="24"/>
          <w:szCs w:val="24"/>
        </w:rPr>
        <w:lastRenderedPageBreak/>
        <w:drawing>
          <wp:anchor distT="0" distB="0" distL="114300" distR="114300" simplePos="0" relativeHeight="251658240" behindDoc="1" locked="0" layoutInCell="1" allowOverlap="1" wp14:anchorId="0EBCB189" wp14:editId="31C0D98A">
            <wp:simplePos x="0" y="0"/>
            <wp:positionH relativeFrom="column">
              <wp:posOffset>5036820</wp:posOffset>
            </wp:positionH>
            <wp:positionV relativeFrom="paragraph">
              <wp:posOffset>36195</wp:posOffset>
            </wp:positionV>
            <wp:extent cx="1512570" cy="1769745"/>
            <wp:effectExtent l="0" t="0" r="0" b="1905"/>
            <wp:wrapTight wrapText="bothSides">
              <wp:wrapPolygon edited="0">
                <wp:start x="0" y="0"/>
                <wp:lineTo x="0" y="21391"/>
                <wp:lineTo x="21219" y="21391"/>
                <wp:lineTo x="21219" y="0"/>
                <wp:lineTo x="0" y="0"/>
              </wp:wrapPolygon>
            </wp:wrapTight>
            <wp:docPr id="60419" name="Content Placeholder 3" descr="Photo of a rain gauge "/>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0419" name="Content Placeholder 3" descr="Photo of a rain gauge "/>
                    <pic:cNvPicPr>
                      <a:picLocks noGrp="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12570" cy="1769745"/>
                    </a:xfrm>
                    <a:prstGeom prst="rect">
                      <a:avLst/>
                    </a:prstGeom>
                  </pic:spPr>
                </pic:pic>
              </a:graphicData>
            </a:graphic>
            <wp14:sizeRelH relativeFrom="margin">
              <wp14:pctWidth>0</wp14:pctWidth>
            </wp14:sizeRelH>
            <wp14:sizeRelV relativeFrom="margin">
              <wp14:pctHeight>0</wp14:pctHeight>
            </wp14:sizeRelV>
          </wp:anchor>
        </w:drawing>
      </w:r>
      <w:r w:rsidR="003E3726" w:rsidRPr="005B6CD5">
        <w:rPr>
          <w:b/>
          <w:sz w:val="24"/>
          <w:szCs w:val="24"/>
        </w:rPr>
        <w:t>2</w:t>
      </w:r>
      <w:r w:rsidR="00BE7652" w:rsidRPr="005B6CD5">
        <w:rPr>
          <w:b/>
          <w:sz w:val="24"/>
          <w:szCs w:val="24"/>
        </w:rPr>
        <w:t>. Water wisely</w:t>
      </w:r>
    </w:p>
    <w:p w14:paraId="153FDA97" w14:textId="77777777" w:rsidR="00BE7652" w:rsidRPr="00357AD7" w:rsidRDefault="00BE7652">
      <w:pPr>
        <w:rPr>
          <w:sz w:val="24"/>
          <w:szCs w:val="24"/>
        </w:rPr>
      </w:pPr>
      <w:r w:rsidRPr="00357AD7">
        <w:rPr>
          <w:sz w:val="24"/>
          <w:szCs w:val="24"/>
        </w:rPr>
        <w:t xml:space="preserve">Our lawns and gardens need about </w:t>
      </w:r>
      <w:r w:rsidR="006E0196" w:rsidRPr="00357AD7">
        <w:rPr>
          <w:sz w:val="24"/>
          <w:szCs w:val="24"/>
        </w:rPr>
        <w:t>one</w:t>
      </w:r>
      <w:r w:rsidRPr="00357AD7">
        <w:rPr>
          <w:sz w:val="24"/>
          <w:szCs w:val="24"/>
        </w:rPr>
        <w:t xml:space="preserve"> inch of water per week, which is</w:t>
      </w:r>
      <w:r w:rsidR="00704E57" w:rsidRPr="00357AD7">
        <w:rPr>
          <w:sz w:val="24"/>
          <w:szCs w:val="24"/>
        </w:rPr>
        <w:t xml:space="preserve"> about</w:t>
      </w:r>
      <w:r w:rsidRPr="00357AD7">
        <w:rPr>
          <w:sz w:val="24"/>
          <w:szCs w:val="24"/>
        </w:rPr>
        <w:t xml:space="preserve"> the annual average amou</w:t>
      </w:r>
      <w:r w:rsidR="00A4332C" w:rsidRPr="00357AD7">
        <w:rPr>
          <w:sz w:val="24"/>
          <w:szCs w:val="24"/>
        </w:rPr>
        <w:t xml:space="preserve">nt of rainfall </w:t>
      </w:r>
      <w:r w:rsidRPr="00357AD7">
        <w:rPr>
          <w:sz w:val="24"/>
          <w:szCs w:val="24"/>
        </w:rPr>
        <w:t>in northern New England</w:t>
      </w:r>
      <w:r w:rsidR="00704E57" w:rsidRPr="00357AD7">
        <w:rPr>
          <w:rStyle w:val="EndnoteReference"/>
          <w:sz w:val="24"/>
          <w:szCs w:val="24"/>
        </w:rPr>
        <w:endnoteReference w:id="1"/>
      </w:r>
      <w:r w:rsidRPr="00357AD7">
        <w:rPr>
          <w:sz w:val="24"/>
          <w:szCs w:val="24"/>
        </w:rPr>
        <w:t>. During dry spells</w:t>
      </w:r>
      <w:r w:rsidR="00357AD7" w:rsidRPr="00357AD7">
        <w:rPr>
          <w:sz w:val="24"/>
          <w:szCs w:val="24"/>
        </w:rPr>
        <w:t xml:space="preserve">, </w:t>
      </w:r>
      <w:r w:rsidR="00831F44">
        <w:rPr>
          <w:sz w:val="24"/>
          <w:szCs w:val="24"/>
        </w:rPr>
        <w:t>especially</w:t>
      </w:r>
      <w:r w:rsidR="00357AD7" w:rsidRPr="00357AD7">
        <w:rPr>
          <w:sz w:val="24"/>
          <w:szCs w:val="24"/>
        </w:rPr>
        <w:t xml:space="preserve"> later in the summer</w:t>
      </w:r>
      <w:r w:rsidRPr="00357AD7">
        <w:rPr>
          <w:sz w:val="24"/>
          <w:szCs w:val="24"/>
        </w:rPr>
        <w:t>, it may be necessary to water or irrigate to reach that amount. On the other hand, overwatering wastes water</w:t>
      </w:r>
      <w:r w:rsidR="00A4332C" w:rsidRPr="00357AD7">
        <w:rPr>
          <w:sz w:val="24"/>
          <w:szCs w:val="24"/>
        </w:rPr>
        <w:t xml:space="preserve"> and </w:t>
      </w:r>
      <w:r w:rsidRPr="00357AD7">
        <w:rPr>
          <w:sz w:val="24"/>
          <w:szCs w:val="24"/>
        </w:rPr>
        <w:t xml:space="preserve">can </w:t>
      </w:r>
      <w:r w:rsidR="00A4332C" w:rsidRPr="00357AD7">
        <w:rPr>
          <w:sz w:val="24"/>
          <w:szCs w:val="24"/>
        </w:rPr>
        <w:t>cause nutrients needed by plants to run off the property or leach</w:t>
      </w:r>
      <w:r w:rsidRPr="00357AD7">
        <w:rPr>
          <w:sz w:val="24"/>
          <w:szCs w:val="24"/>
        </w:rPr>
        <w:t xml:space="preserve"> </w:t>
      </w:r>
      <w:r w:rsidR="00A4332C" w:rsidRPr="00357AD7">
        <w:rPr>
          <w:sz w:val="24"/>
          <w:szCs w:val="24"/>
        </w:rPr>
        <w:t xml:space="preserve">deep into the soil out of reach of plant roots. Place a rain gauge or empty </w:t>
      </w:r>
      <w:r w:rsidR="006E0196" w:rsidRPr="00357AD7">
        <w:rPr>
          <w:sz w:val="24"/>
          <w:szCs w:val="24"/>
        </w:rPr>
        <w:t>bean</w:t>
      </w:r>
      <w:r w:rsidR="00A4332C" w:rsidRPr="00357AD7">
        <w:rPr>
          <w:sz w:val="24"/>
          <w:szCs w:val="24"/>
        </w:rPr>
        <w:t xml:space="preserve"> or tuna can out in the yard and check it weekly to see </w:t>
      </w:r>
      <w:r w:rsidR="006E0196" w:rsidRPr="00357AD7">
        <w:rPr>
          <w:sz w:val="24"/>
          <w:szCs w:val="24"/>
        </w:rPr>
        <w:t xml:space="preserve">if the rain has reached a </w:t>
      </w:r>
      <w:proofErr w:type="gramStart"/>
      <w:r w:rsidR="006E0196" w:rsidRPr="00357AD7">
        <w:rPr>
          <w:sz w:val="24"/>
          <w:szCs w:val="24"/>
        </w:rPr>
        <w:t>one inch</w:t>
      </w:r>
      <w:proofErr w:type="gramEnd"/>
      <w:r w:rsidR="006E0196" w:rsidRPr="00357AD7">
        <w:rPr>
          <w:sz w:val="24"/>
          <w:szCs w:val="24"/>
        </w:rPr>
        <w:t xml:space="preserve"> mark</w:t>
      </w:r>
      <w:r w:rsidR="00A4332C" w:rsidRPr="00357AD7">
        <w:rPr>
          <w:sz w:val="24"/>
          <w:szCs w:val="24"/>
        </w:rPr>
        <w:t xml:space="preserve">. Only water or irrigate when the rainfall drops </w:t>
      </w:r>
      <w:r w:rsidR="006E0196" w:rsidRPr="00357AD7">
        <w:rPr>
          <w:sz w:val="24"/>
          <w:szCs w:val="24"/>
        </w:rPr>
        <w:t xml:space="preserve">below that </w:t>
      </w:r>
      <w:proofErr w:type="gramStart"/>
      <w:r w:rsidR="006E0196" w:rsidRPr="00357AD7">
        <w:rPr>
          <w:sz w:val="24"/>
          <w:szCs w:val="24"/>
        </w:rPr>
        <w:t>one inch</w:t>
      </w:r>
      <w:proofErr w:type="gramEnd"/>
      <w:r w:rsidR="006E0196" w:rsidRPr="00357AD7">
        <w:rPr>
          <w:sz w:val="24"/>
          <w:szCs w:val="24"/>
        </w:rPr>
        <w:t xml:space="preserve"> weekly average.</w:t>
      </w:r>
      <w:r w:rsidR="00D94F6A" w:rsidRPr="00357AD7">
        <w:rPr>
          <w:sz w:val="24"/>
          <w:szCs w:val="24"/>
        </w:rPr>
        <w:t xml:space="preserve"> Learn more about watering wisely here: </w:t>
      </w:r>
      <w:hyperlink r:id="rId11" w:history="1">
        <w:r w:rsidR="00D94F6A" w:rsidRPr="00357AD7">
          <w:rPr>
            <w:rStyle w:val="Hyperlink"/>
            <w:sz w:val="24"/>
            <w:szCs w:val="24"/>
          </w:rPr>
          <w:t>https://extension.unh.edu/blog/water-conservation-fundamentals-gardening-and-landscaping</w:t>
        </w:r>
      </w:hyperlink>
    </w:p>
    <w:p w14:paraId="4DB1A1C1" w14:textId="77777777" w:rsidR="00072E89" w:rsidRPr="005B6CD5" w:rsidRDefault="003E3726">
      <w:pPr>
        <w:rPr>
          <w:b/>
          <w:sz w:val="24"/>
          <w:szCs w:val="24"/>
        </w:rPr>
      </w:pPr>
      <w:r w:rsidRPr="005B6CD5">
        <w:rPr>
          <w:b/>
          <w:sz w:val="24"/>
          <w:szCs w:val="24"/>
        </w:rPr>
        <w:t>3</w:t>
      </w:r>
      <w:r w:rsidR="00072E89" w:rsidRPr="005B6CD5">
        <w:rPr>
          <w:b/>
          <w:sz w:val="24"/>
          <w:szCs w:val="24"/>
        </w:rPr>
        <w:t>. Do a soil test</w:t>
      </w:r>
    </w:p>
    <w:p w14:paraId="32974D38" w14:textId="7C0AE72D" w:rsidR="00072E89" w:rsidRPr="00357AD7" w:rsidRDefault="003E3726">
      <w:pPr>
        <w:rPr>
          <w:sz w:val="24"/>
          <w:szCs w:val="24"/>
        </w:rPr>
      </w:pPr>
      <w:r w:rsidRPr="00357AD7">
        <w:rPr>
          <w:sz w:val="24"/>
          <w:szCs w:val="24"/>
        </w:rPr>
        <w:t>Soil</w:t>
      </w:r>
      <w:r w:rsidR="00072E89" w:rsidRPr="00357AD7">
        <w:rPr>
          <w:sz w:val="24"/>
          <w:szCs w:val="24"/>
        </w:rPr>
        <w:t xml:space="preserve"> test </w:t>
      </w:r>
      <w:r w:rsidR="00F172A7" w:rsidRPr="00357AD7">
        <w:rPr>
          <w:sz w:val="24"/>
          <w:szCs w:val="24"/>
        </w:rPr>
        <w:t>results</w:t>
      </w:r>
      <w:r w:rsidR="006546E3" w:rsidRPr="00357AD7">
        <w:rPr>
          <w:sz w:val="24"/>
          <w:szCs w:val="24"/>
        </w:rPr>
        <w:t xml:space="preserve"> provide </w:t>
      </w:r>
      <w:r w:rsidR="0065329C" w:rsidRPr="00357AD7">
        <w:rPr>
          <w:sz w:val="24"/>
          <w:szCs w:val="24"/>
        </w:rPr>
        <w:t>important information about nutrient and mineral levels</w:t>
      </w:r>
      <w:r w:rsidR="00F172A7" w:rsidRPr="00357AD7">
        <w:rPr>
          <w:sz w:val="24"/>
          <w:szCs w:val="24"/>
        </w:rPr>
        <w:t xml:space="preserve"> in our soil,</w:t>
      </w:r>
      <w:r w:rsidR="0065329C" w:rsidRPr="00357AD7">
        <w:rPr>
          <w:sz w:val="24"/>
          <w:szCs w:val="24"/>
        </w:rPr>
        <w:t xml:space="preserve"> </w:t>
      </w:r>
      <w:r w:rsidR="00F172A7" w:rsidRPr="00357AD7">
        <w:rPr>
          <w:sz w:val="24"/>
          <w:szCs w:val="24"/>
        </w:rPr>
        <w:t xml:space="preserve">characteristics of the soil, and recommendations for fertilizer. Without this information, we may </w:t>
      </w:r>
      <w:r w:rsidRPr="00357AD7">
        <w:rPr>
          <w:sz w:val="24"/>
          <w:szCs w:val="24"/>
        </w:rPr>
        <w:t>end up</w:t>
      </w:r>
      <w:r w:rsidR="00F172A7" w:rsidRPr="00357AD7">
        <w:rPr>
          <w:sz w:val="24"/>
          <w:szCs w:val="24"/>
        </w:rPr>
        <w:t xml:space="preserve"> applying products or </w:t>
      </w:r>
      <w:r w:rsidRPr="00357AD7">
        <w:rPr>
          <w:sz w:val="24"/>
          <w:szCs w:val="24"/>
        </w:rPr>
        <w:t>using practices that waste time and</w:t>
      </w:r>
      <w:r w:rsidR="00F172A7" w:rsidRPr="00357AD7">
        <w:rPr>
          <w:sz w:val="24"/>
          <w:szCs w:val="24"/>
        </w:rPr>
        <w:t xml:space="preserve"> money, </w:t>
      </w:r>
      <w:r w:rsidRPr="00357AD7">
        <w:rPr>
          <w:sz w:val="24"/>
          <w:szCs w:val="24"/>
        </w:rPr>
        <w:t xml:space="preserve">inhibit plant growth and </w:t>
      </w:r>
      <w:r w:rsidR="00F172A7" w:rsidRPr="00357AD7">
        <w:rPr>
          <w:sz w:val="24"/>
          <w:szCs w:val="24"/>
        </w:rPr>
        <w:t>contribute to pollution</w:t>
      </w:r>
      <w:r w:rsidR="0065329C" w:rsidRPr="00357AD7">
        <w:rPr>
          <w:sz w:val="24"/>
          <w:szCs w:val="24"/>
        </w:rPr>
        <w:t>.</w:t>
      </w:r>
      <w:r w:rsidR="00F172A7" w:rsidRPr="00357AD7">
        <w:rPr>
          <w:sz w:val="24"/>
          <w:szCs w:val="24"/>
        </w:rPr>
        <w:t xml:space="preserve"> Watch a short video about how to take a soil sample </w:t>
      </w:r>
      <w:r w:rsidRPr="00357AD7">
        <w:rPr>
          <w:sz w:val="24"/>
          <w:szCs w:val="24"/>
        </w:rPr>
        <w:t>and</w:t>
      </w:r>
      <w:r w:rsidR="00F172A7" w:rsidRPr="00357AD7">
        <w:rPr>
          <w:sz w:val="24"/>
          <w:szCs w:val="24"/>
        </w:rPr>
        <w:t xml:space="preserve"> learn more about soil test</w:t>
      </w:r>
      <w:r w:rsidRPr="00357AD7">
        <w:rPr>
          <w:sz w:val="24"/>
          <w:szCs w:val="24"/>
        </w:rPr>
        <w:t>ing</w:t>
      </w:r>
      <w:r w:rsidR="00F172A7" w:rsidRPr="00357AD7">
        <w:rPr>
          <w:sz w:val="24"/>
          <w:szCs w:val="24"/>
        </w:rPr>
        <w:t xml:space="preserve"> here: </w:t>
      </w:r>
      <w:hyperlink r:id="rId12" w:history="1">
        <w:r w:rsidR="00F172A7" w:rsidRPr="00357AD7">
          <w:rPr>
            <w:rStyle w:val="Hyperlink"/>
            <w:sz w:val="24"/>
            <w:szCs w:val="24"/>
          </w:rPr>
          <w:t>https://extension.unh.edu/tags/test-your-soil</w:t>
        </w:r>
      </w:hyperlink>
    </w:p>
    <w:p w14:paraId="717A2A98" w14:textId="77777777" w:rsidR="006E0196" w:rsidRPr="005B6CD5" w:rsidRDefault="003E3726">
      <w:pPr>
        <w:rPr>
          <w:b/>
          <w:sz w:val="24"/>
          <w:szCs w:val="24"/>
        </w:rPr>
      </w:pPr>
      <w:r w:rsidRPr="005B6CD5">
        <w:rPr>
          <w:b/>
          <w:sz w:val="24"/>
          <w:szCs w:val="24"/>
        </w:rPr>
        <w:t>4</w:t>
      </w:r>
      <w:r w:rsidR="006E0196" w:rsidRPr="005B6CD5">
        <w:rPr>
          <w:b/>
          <w:sz w:val="24"/>
          <w:szCs w:val="24"/>
        </w:rPr>
        <w:t>. Measure the dimensions of your yard</w:t>
      </w:r>
    </w:p>
    <w:p w14:paraId="76C0ED78" w14:textId="77777777" w:rsidR="006E0196" w:rsidRPr="00357AD7" w:rsidRDefault="006E0196">
      <w:pPr>
        <w:rPr>
          <w:sz w:val="24"/>
          <w:szCs w:val="24"/>
        </w:rPr>
      </w:pPr>
      <w:r w:rsidRPr="00357AD7">
        <w:rPr>
          <w:sz w:val="24"/>
          <w:szCs w:val="24"/>
        </w:rPr>
        <w:t xml:space="preserve">Whether you are interested in </w:t>
      </w:r>
      <w:r w:rsidR="00072E89" w:rsidRPr="00357AD7">
        <w:rPr>
          <w:sz w:val="24"/>
          <w:szCs w:val="24"/>
        </w:rPr>
        <w:t>overs</w:t>
      </w:r>
      <w:r w:rsidRPr="00357AD7">
        <w:rPr>
          <w:sz w:val="24"/>
          <w:szCs w:val="24"/>
        </w:rPr>
        <w:t xml:space="preserve">eeding a lawn, adjusting the soil pH with lime, </w:t>
      </w:r>
      <w:r w:rsidR="00072E89" w:rsidRPr="00357AD7">
        <w:rPr>
          <w:sz w:val="24"/>
          <w:szCs w:val="24"/>
        </w:rPr>
        <w:t xml:space="preserve">top dressing with compost, </w:t>
      </w:r>
      <w:r w:rsidRPr="00357AD7">
        <w:rPr>
          <w:sz w:val="24"/>
          <w:szCs w:val="24"/>
        </w:rPr>
        <w:t>or applying fertilizer, you will need to know the dimensions of the lawn area</w:t>
      </w:r>
      <w:r w:rsidR="00072E89" w:rsidRPr="00357AD7">
        <w:rPr>
          <w:sz w:val="24"/>
          <w:szCs w:val="24"/>
        </w:rPr>
        <w:t xml:space="preserve"> in order to purchase and</w:t>
      </w:r>
      <w:r w:rsidR="00D94F6A" w:rsidRPr="00357AD7">
        <w:rPr>
          <w:sz w:val="24"/>
          <w:szCs w:val="24"/>
        </w:rPr>
        <w:t>/or</w:t>
      </w:r>
      <w:r w:rsidR="00072E89" w:rsidRPr="00357AD7">
        <w:rPr>
          <w:sz w:val="24"/>
          <w:szCs w:val="24"/>
        </w:rPr>
        <w:t xml:space="preserve"> apply the correct amount of seed, lime, compost, or fertilizer</w:t>
      </w:r>
      <w:r w:rsidRPr="00357AD7">
        <w:rPr>
          <w:sz w:val="24"/>
          <w:szCs w:val="24"/>
        </w:rPr>
        <w:t xml:space="preserve">. </w:t>
      </w:r>
      <w:r w:rsidR="00072E89" w:rsidRPr="00357AD7">
        <w:rPr>
          <w:sz w:val="24"/>
          <w:szCs w:val="24"/>
        </w:rPr>
        <w:t>Overapplying compost or fertilizer</w:t>
      </w:r>
      <w:r w:rsidR="0065329C" w:rsidRPr="00357AD7">
        <w:rPr>
          <w:sz w:val="24"/>
          <w:szCs w:val="24"/>
        </w:rPr>
        <w:t>, in particular,</w:t>
      </w:r>
      <w:r w:rsidR="00072E89" w:rsidRPr="00357AD7">
        <w:rPr>
          <w:sz w:val="24"/>
          <w:szCs w:val="24"/>
        </w:rPr>
        <w:t xml:space="preserve"> can create water quality problems in lakes, rivers, and bays downstream, so it’s very important </w:t>
      </w:r>
      <w:r w:rsidR="0065329C" w:rsidRPr="00357AD7">
        <w:rPr>
          <w:sz w:val="24"/>
          <w:szCs w:val="24"/>
        </w:rPr>
        <w:t>to apply only what’s needed, if it’s needed. Here’s a handy guide to measuring lawn dimensions and calibrating a spreader to make sure</w:t>
      </w:r>
      <w:r w:rsidR="00D94F6A" w:rsidRPr="00357AD7">
        <w:rPr>
          <w:sz w:val="24"/>
          <w:szCs w:val="24"/>
        </w:rPr>
        <w:t xml:space="preserve"> you are applying only what’s needed and no more</w:t>
      </w:r>
      <w:r w:rsidR="0065329C" w:rsidRPr="00357AD7">
        <w:rPr>
          <w:sz w:val="24"/>
          <w:szCs w:val="24"/>
        </w:rPr>
        <w:t xml:space="preserve">: </w:t>
      </w:r>
      <w:hyperlink r:id="rId13" w:history="1">
        <w:r w:rsidR="0065329C" w:rsidRPr="00357AD7">
          <w:rPr>
            <w:rStyle w:val="Hyperlink"/>
            <w:sz w:val="24"/>
            <w:szCs w:val="24"/>
          </w:rPr>
          <w:t>https://extension.unh.edu/resource/calculating-lawn-fertilizer-rates-fact-sheet</w:t>
        </w:r>
      </w:hyperlink>
    </w:p>
    <w:sectPr w:rsidR="006E0196" w:rsidRPr="00357AD7" w:rsidSect="005B6CD5">
      <w:footerReference w:type="defaul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CBCB" w14:textId="77777777" w:rsidR="00F0284D" w:rsidRDefault="00F0284D" w:rsidP="008217A1">
      <w:pPr>
        <w:spacing w:after="0" w:line="240" w:lineRule="auto"/>
      </w:pPr>
      <w:r>
        <w:separator/>
      </w:r>
    </w:p>
  </w:endnote>
  <w:endnote w:type="continuationSeparator" w:id="0">
    <w:p w14:paraId="4FCC2F18" w14:textId="77777777" w:rsidR="00F0284D" w:rsidRDefault="00F0284D" w:rsidP="008217A1">
      <w:pPr>
        <w:spacing w:after="0" w:line="240" w:lineRule="auto"/>
      </w:pPr>
      <w:r>
        <w:continuationSeparator/>
      </w:r>
    </w:p>
  </w:endnote>
  <w:endnote w:id="1">
    <w:p w14:paraId="10E40190" w14:textId="77777777" w:rsidR="00704E57" w:rsidRDefault="00704E57">
      <w:pPr>
        <w:pStyle w:val="EndnoteText"/>
      </w:pPr>
      <w:r>
        <w:rPr>
          <w:rStyle w:val="EndnoteReference"/>
        </w:rPr>
        <w:endnoteRef/>
      </w:r>
      <w:r>
        <w:t xml:space="preserve"> </w:t>
      </w:r>
      <w:r>
        <w:rPr>
          <w:rFonts w:eastAsiaTheme="minorEastAsia" w:hAnsi="Calibri"/>
          <w:color w:val="000000" w:themeColor="text1"/>
          <w:kern w:val="24"/>
        </w:rPr>
        <w:t>NOAA National Climatic Data Center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574649"/>
      <w:docPartObj>
        <w:docPartGallery w:val="Page Numbers (Bottom of Page)"/>
        <w:docPartUnique/>
      </w:docPartObj>
    </w:sdtPr>
    <w:sdtEndPr>
      <w:rPr>
        <w:noProof/>
      </w:rPr>
    </w:sdtEndPr>
    <w:sdtContent>
      <w:p w14:paraId="56F1DD4B" w14:textId="77777777" w:rsidR="008217A1" w:rsidRDefault="008217A1">
        <w:pPr>
          <w:pStyle w:val="Footer"/>
          <w:jc w:val="right"/>
        </w:pPr>
        <w:r>
          <w:fldChar w:fldCharType="begin"/>
        </w:r>
        <w:r>
          <w:instrText xml:space="preserve"> PAGE   \* MERGEFORMAT </w:instrText>
        </w:r>
        <w:r>
          <w:fldChar w:fldCharType="separate"/>
        </w:r>
        <w:r w:rsidR="00FF1879">
          <w:rPr>
            <w:noProof/>
          </w:rPr>
          <w:t>2</w:t>
        </w:r>
        <w:r>
          <w:rPr>
            <w:noProof/>
          </w:rPr>
          <w:fldChar w:fldCharType="end"/>
        </w:r>
      </w:p>
    </w:sdtContent>
  </w:sdt>
  <w:p w14:paraId="17C373DE" w14:textId="77777777" w:rsidR="008217A1" w:rsidRDefault="0082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175C" w14:textId="77777777" w:rsidR="00F0284D" w:rsidRDefault="00F0284D" w:rsidP="008217A1">
      <w:pPr>
        <w:spacing w:after="0" w:line="240" w:lineRule="auto"/>
      </w:pPr>
      <w:r>
        <w:separator/>
      </w:r>
    </w:p>
  </w:footnote>
  <w:footnote w:type="continuationSeparator" w:id="0">
    <w:p w14:paraId="69CCF8A0" w14:textId="77777777" w:rsidR="00F0284D" w:rsidRDefault="00F0284D" w:rsidP="00821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C7B"/>
    <w:multiLevelType w:val="hybridMultilevel"/>
    <w:tmpl w:val="42BA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280"/>
    <w:rsid w:val="00072E89"/>
    <w:rsid w:val="002A0D0A"/>
    <w:rsid w:val="002A3EF9"/>
    <w:rsid w:val="002B62BA"/>
    <w:rsid w:val="00357AD7"/>
    <w:rsid w:val="0039410C"/>
    <w:rsid w:val="003E3726"/>
    <w:rsid w:val="003F30E5"/>
    <w:rsid w:val="005B6CD5"/>
    <w:rsid w:val="0065329C"/>
    <w:rsid w:val="006546E3"/>
    <w:rsid w:val="00667277"/>
    <w:rsid w:val="006A5F51"/>
    <w:rsid w:val="006E0196"/>
    <w:rsid w:val="00704E57"/>
    <w:rsid w:val="007B46CD"/>
    <w:rsid w:val="008217A1"/>
    <w:rsid w:val="00831F44"/>
    <w:rsid w:val="009B0673"/>
    <w:rsid w:val="00A4332C"/>
    <w:rsid w:val="00B23A92"/>
    <w:rsid w:val="00B307B1"/>
    <w:rsid w:val="00B72584"/>
    <w:rsid w:val="00B900DE"/>
    <w:rsid w:val="00B93280"/>
    <w:rsid w:val="00BE7652"/>
    <w:rsid w:val="00D35456"/>
    <w:rsid w:val="00D94F6A"/>
    <w:rsid w:val="00E33989"/>
    <w:rsid w:val="00EA0051"/>
    <w:rsid w:val="00F0284D"/>
    <w:rsid w:val="00F1381F"/>
    <w:rsid w:val="00F172A7"/>
    <w:rsid w:val="00F202F3"/>
    <w:rsid w:val="00FF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732C"/>
  <w15:chartTrackingRefBased/>
  <w15:docId w15:val="{4C56111B-8A4D-47A0-8424-737345AC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29C"/>
    <w:rPr>
      <w:color w:val="0563C1" w:themeColor="hyperlink"/>
      <w:u w:val="single"/>
    </w:rPr>
  </w:style>
  <w:style w:type="paragraph" w:styleId="Header">
    <w:name w:val="header"/>
    <w:basedOn w:val="Normal"/>
    <w:link w:val="HeaderChar"/>
    <w:uiPriority w:val="99"/>
    <w:unhideWhenUsed/>
    <w:rsid w:val="00821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7A1"/>
  </w:style>
  <w:style w:type="paragraph" w:styleId="Footer">
    <w:name w:val="footer"/>
    <w:basedOn w:val="Normal"/>
    <w:link w:val="FooterChar"/>
    <w:uiPriority w:val="99"/>
    <w:unhideWhenUsed/>
    <w:rsid w:val="00821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7A1"/>
  </w:style>
  <w:style w:type="paragraph" w:styleId="EndnoteText">
    <w:name w:val="endnote text"/>
    <w:basedOn w:val="Normal"/>
    <w:link w:val="EndnoteTextChar"/>
    <w:uiPriority w:val="99"/>
    <w:semiHidden/>
    <w:unhideWhenUsed/>
    <w:rsid w:val="00704E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4E57"/>
    <w:rPr>
      <w:sz w:val="20"/>
      <w:szCs w:val="20"/>
    </w:rPr>
  </w:style>
  <w:style w:type="character" w:styleId="EndnoteReference">
    <w:name w:val="endnote reference"/>
    <w:basedOn w:val="DefaultParagraphFont"/>
    <w:uiPriority w:val="99"/>
    <w:semiHidden/>
    <w:unhideWhenUsed/>
    <w:rsid w:val="00704E57"/>
    <w:rPr>
      <w:vertAlign w:val="superscript"/>
    </w:rPr>
  </w:style>
  <w:style w:type="paragraph" w:styleId="ListParagraph">
    <w:name w:val="List Paragraph"/>
    <w:basedOn w:val="Normal"/>
    <w:uiPriority w:val="34"/>
    <w:qFormat/>
    <w:rsid w:val="002A0D0A"/>
    <w:pPr>
      <w:ind w:left="720"/>
      <w:contextualSpacing/>
    </w:pPr>
  </w:style>
  <w:style w:type="character" w:styleId="FollowedHyperlink">
    <w:name w:val="FollowedHyperlink"/>
    <w:basedOn w:val="DefaultParagraphFont"/>
    <w:uiPriority w:val="99"/>
    <w:semiHidden/>
    <w:unhideWhenUsed/>
    <w:rsid w:val="00B90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tension.unh.edu/resource/calculating-lawn-fertilizer-rates-fact-sh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ension.unh.edu/tags/test-your-so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unh.edu/blog/water-conservation-fundamentals-gardening-and-landscap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xtension.unh.edu/resource/composting-home-gardener-fact-she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3FC45-A8E3-41D9-9497-F17D7CCB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Water Quality Friendly Lawn Care While Sheltering At Home Spring 2020</vt:lpstr>
    </vt:vector>
  </TitlesOfParts>
  <Company>University of New Hampshire</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Friendly Lawn Care While Sheltering At Home Spring 2020</dc:title>
  <dc:subject/>
  <dc:creator>Peterson, Julia</dc:creator>
  <cp:keywords>Water Quality, Leaf Litter, MS4, Yard Waste, Outreach</cp:keywords>
  <dc:description/>
  <cp:lastModifiedBy>Swenson, Thomas</cp:lastModifiedBy>
  <cp:revision>9</cp:revision>
  <dcterms:created xsi:type="dcterms:W3CDTF">2021-03-10T22:13:00Z</dcterms:created>
  <dcterms:modified xsi:type="dcterms:W3CDTF">2022-04-12T12:53:00Z</dcterms:modified>
</cp:coreProperties>
</file>