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A387C" w14:textId="77777777" w:rsidR="002761BD" w:rsidRPr="009C47A2" w:rsidRDefault="00E47B07" w:rsidP="00C20416">
      <w:pPr>
        <w:pStyle w:val="Title"/>
        <w:ind w:firstLine="0"/>
        <w:rPr>
          <w:sz w:val="32"/>
          <w:szCs w:val="32"/>
        </w:rPr>
      </w:pPr>
      <w:r w:rsidRPr="00E47B07">
        <w:rPr>
          <w:b/>
          <w:bCs/>
          <w:sz w:val="32"/>
          <w:szCs w:val="32"/>
          <w:highlight w:val="yellow"/>
        </w:rPr>
        <w:pict w14:anchorId="0CDBBC9E">
          <v:group id="_x0000_s1026" alt="An image of a plow truck salting a road covered with snow." style="position:absolute;left:0;text-align:left;margin-left:8.35pt;margin-top:15.55pt;width:204.9pt;height:751.65pt;z-index:-251658240;mso-position-horizontal-relative:page;mso-position-vertical-relative:page" coordorigin="167,311" coordsize="4098,150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67;top:311;width:4098;height:15033">
              <v:imagedata r:id="rId5" o:title=""/>
            </v:shape>
            <v:shape id="_x0000_s1029" type="#_x0000_t75" style="position:absolute;left:463;top:13513;width:3509;height:1663">
              <v:imagedata r:id="rId6" o:title=""/>
            </v:shape>
            <v:shape id="_x0000_s1028" type="#_x0000_t75" alt="A photo of a plow truck driving during a snow storm." style="position:absolute;left:775;top:1284;width:2997;height:2120">
              <v:imagedata r:id="rId7" o:title=""/>
            </v:shape>
            <v:shape id="_x0000_s1027" type="#_x0000_t75" alt="The Green SnowPro logo that has a plow truck and &quot;New Hampshire Certified&quot; above it. " style="position:absolute;left:771;top:7700;width:2988;height:2511">
              <v:imagedata r:id="rId8" o:title=""/>
            </v:shape>
            <w10:wrap anchorx="page" anchory="page"/>
          </v:group>
        </w:pict>
      </w:r>
      <w:r w:rsidR="00353C2F" w:rsidRPr="00E47B07">
        <w:rPr>
          <w:b/>
          <w:bCs/>
          <w:sz w:val="32"/>
          <w:szCs w:val="32"/>
          <w:highlight w:val="yellow"/>
        </w:rPr>
        <w:t>$$Name of town or city$$</w:t>
      </w:r>
      <w:r w:rsidR="00353C2F" w:rsidRPr="009C47A2">
        <w:rPr>
          <w:sz w:val="32"/>
          <w:szCs w:val="32"/>
        </w:rPr>
        <w:t xml:space="preserve"> is working to reduce the potential for contamination of local waterways by minimizing chloride (salt) exposure.</w:t>
      </w:r>
    </w:p>
    <w:p w14:paraId="2825BE6C" w14:textId="77777777" w:rsidR="002761BD" w:rsidRDefault="002761BD">
      <w:pPr>
        <w:pStyle w:val="BodyText"/>
        <w:spacing w:before="12"/>
        <w:rPr>
          <w:sz w:val="16"/>
        </w:rPr>
      </w:pPr>
    </w:p>
    <w:p w14:paraId="4B06F2C0" w14:textId="77777777" w:rsidR="002761BD" w:rsidRDefault="00353C2F">
      <w:pPr>
        <w:spacing w:before="43"/>
        <w:ind w:left="2890"/>
        <w:rPr>
          <w:b/>
          <w:sz w:val="28"/>
        </w:rPr>
      </w:pPr>
      <w:r>
        <w:rPr>
          <w:b/>
          <w:sz w:val="28"/>
        </w:rPr>
        <w:t>Why is salt reduction important?</w:t>
      </w:r>
    </w:p>
    <w:p w14:paraId="649B8E75" w14:textId="77777777" w:rsidR="002761BD" w:rsidRDefault="00353C2F">
      <w:pPr>
        <w:pStyle w:val="BodyText"/>
        <w:spacing w:before="149"/>
        <w:ind w:left="3124" w:right="399"/>
      </w:pPr>
      <w:r>
        <w:t xml:space="preserve">As of 2021, 50 waterbodies in New Hampshire are polluted with chloride due to road salt application. </w:t>
      </w:r>
      <w:commentRangeStart w:id="0"/>
      <w:r>
        <w:t xml:space="preserve">In </w:t>
      </w:r>
      <w:r w:rsidRPr="00C20416">
        <w:rPr>
          <w:highlight w:val="yellow"/>
        </w:rPr>
        <w:t>$$Name of town or city$$</w:t>
      </w:r>
      <w:r>
        <w:t xml:space="preserve"> alone there are </w:t>
      </w:r>
      <w:r w:rsidRPr="00C20416">
        <w:rPr>
          <w:highlight w:val="yellow"/>
        </w:rPr>
        <w:t>$$# of impaired waterbodies$$</w:t>
      </w:r>
      <w:r w:rsidR="00F60B15">
        <w:t xml:space="preserve"> waterbodies </w:t>
      </w:r>
      <w:r>
        <w:t>polluted for chloride.</w:t>
      </w:r>
      <w:commentRangeEnd w:id="0"/>
      <w:r w:rsidR="00F60B15">
        <w:rPr>
          <w:rStyle w:val="CommentReference"/>
        </w:rPr>
        <w:commentReference w:id="0"/>
      </w:r>
      <w:r w:rsidR="00F60B15">
        <w:t xml:space="preserve"> </w:t>
      </w:r>
      <w:r w:rsidR="00F60B15" w:rsidRPr="00F60B15">
        <w:t>In several watersheds analyzed in the southern I-93 corridor, more than 50% of the salt load comes from private roads and parking lots.</w:t>
      </w:r>
    </w:p>
    <w:p w14:paraId="3EB50F1F" w14:textId="77777777" w:rsidR="002761BD" w:rsidRDefault="00353C2F">
      <w:pPr>
        <w:pStyle w:val="Heading1"/>
        <w:ind w:left="2882"/>
      </w:pPr>
      <w:r>
        <w:t>What can you do?</w:t>
      </w:r>
    </w:p>
    <w:p w14:paraId="4311F253" w14:textId="77777777" w:rsidR="002761BD" w:rsidRDefault="00353C2F">
      <w:pPr>
        <w:pStyle w:val="ListParagraph"/>
        <w:numPr>
          <w:ilvl w:val="0"/>
          <w:numId w:val="1"/>
        </w:numPr>
        <w:tabs>
          <w:tab w:val="left" w:pos="3626"/>
        </w:tabs>
        <w:spacing w:before="191"/>
        <w:ind w:left="3625"/>
      </w:pPr>
      <w:r>
        <w:t>Cover salt piles and place them on an impervious</w:t>
      </w:r>
      <w:r>
        <w:rPr>
          <w:spacing w:val="13"/>
        </w:rPr>
        <w:t xml:space="preserve"> </w:t>
      </w:r>
      <w:r>
        <w:t>pad.</w:t>
      </w:r>
    </w:p>
    <w:p w14:paraId="228A40BB" w14:textId="77777777" w:rsidR="002761BD" w:rsidRDefault="002761BD">
      <w:pPr>
        <w:pStyle w:val="BodyText"/>
        <w:spacing w:before="7"/>
        <w:rPr>
          <w:sz w:val="23"/>
        </w:rPr>
      </w:pPr>
    </w:p>
    <w:p w14:paraId="2CE212F6" w14:textId="77777777" w:rsidR="002761BD" w:rsidRDefault="00353C2F">
      <w:pPr>
        <w:pStyle w:val="ListParagraph"/>
        <w:numPr>
          <w:ilvl w:val="0"/>
          <w:numId w:val="1"/>
        </w:numPr>
        <w:tabs>
          <w:tab w:val="left" w:pos="3626"/>
        </w:tabs>
        <w:spacing w:before="1"/>
        <w:ind w:left="3625"/>
      </w:pPr>
      <w:r>
        <w:t>Limit the amount of salt applied to parking lots and</w:t>
      </w:r>
      <w:r>
        <w:rPr>
          <w:spacing w:val="32"/>
        </w:rPr>
        <w:t xml:space="preserve"> </w:t>
      </w:r>
      <w:r>
        <w:t>driveways.</w:t>
      </w:r>
    </w:p>
    <w:p w14:paraId="77FE36B7" w14:textId="77777777" w:rsidR="002761BD" w:rsidRDefault="002761BD">
      <w:pPr>
        <w:pStyle w:val="BodyText"/>
        <w:spacing w:before="7"/>
        <w:rPr>
          <w:sz w:val="23"/>
        </w:rPr>
      </w:pPr>
    </w:p>
    <w:p w14:paraId="6E85F207" w14:textId="77777777" w:rsidR="002761BD" w:rsidRDefault="00353C2F">
      <w:pPr>
        <w:pStyle w:val="ListParagraph"/>
        <w:numPr>
          <w:ilvl w:val="0"/>
          <w:numId w:val="1"/>
        </w:numPr>
        <w:tabs>
          <w:tab w:val="left" w:pos="3626"/>
        </w:tabs>
        <w:ind w:left="3625"/>
      </w:pPr>
      <w:r>
        <w:t>Take consideration of where your dispose of your</w:t>
      </w:r>
      <w:r>
        <w:rPr>
          <w:spacing w:val="20"/>
        </w:rPr>
        <w:t xml:space="preserve"> </w:t>
      </w:r>
      <w:r>
        <w:t>snow.</w:t>
      </w:r>
    </w:p>
    <w:p w14:paraId="23A2F7F2" w14:textId="77777777" w:rsidR="002761BD" w:rsidRDefault="002761BD">
      <w:pPr>
        <w:pStyle w:val="BodyText"/>
        <w:spacing w:before="8"/>
        <w:rPr>
          <w:sz w:val="23"/>
        </w:rPr>
      </w:pPr>
    </w:p>
    <w:p w14:paraId="3E0ECD11" w14:textId="77777777" w:rsidR="002761BD" w:rsidRDefault="00353C2F">
      <w:pPr>
        <w:pStyle w:val="ListParagraph"/>
        <w:numPr>
          <w:ilvl w:val="0"/>
          <w:numId w:val="1"/>
        </w:numPr>
        <w:tabs>
          <w:tab w:val="left" w:pos="3626"/>
        </w:tabs>
        <w:ind w:left="3625"/>
      </w:pPr>
      <w:r>
        <w:t>Do not dispose of snow in</w:t>
      </w:r>
      <w:r>
        <w:rPr>
          <w:spacing w:val="4"/>
        </w:rPr>
        <w:t xml:space="preserve"> </w:t>
      </w:r>
      <w:r>
        <w:t>waterbodies.</w:t>
      </w:r>
    </w:p>
    <w:p w14:paraId="58DDC9F5" w14:textId="77777777" w:rsidR="002761BD" w:rsidRDefault="002761BD">
      <w:pPr>
        <w:pStyle w:val="BodyText"/>
        <w:spacing w:before="8"/>
        <w:rPr>
          <w:sz w:val="23"/>
        </w:rPr>
      </w:pPr>
    </w:p>
    <w:p w14:paraId="4F99B277" w14:textId="77777777" w:rsidR="002761BD" w:rsidRDefault="00353C2F">
      <w:pPr>
        <w:pStyle w:val="ListParagraph"/>
        <w:numPr>
          <w:ilvl w:val="0"/>
          <w:numId w:val="1"/>
        </w:numPr>
        <w:tabs>
          <w:tab w:val="left" w:pos="3626"/>
        </w:tabs>
        <w:ind w:right="454" w:hanging="323"/>
      </w:pPr>
      <w:r>
        <w:t xml:space="preserve">Hire a New Hampshire Certified Green </w:t>
      </w:r>
      <w:proofErr w:type="spellStart"/>
      <w:r>
        <w:t>SnowPro</w:t>
      </w:r>
      <w:proofErr w:type="spellEnd"/>
      <w:r>
        <w:t xml:space="preserve"> Contractor for your winter maintenance, or ask your current contractor to become certified.</w:t>
      </w:r>
    </w:p>
    <w:p w14:paraId="56605FBD" w14:textId="4EB7843F" w:rsidR="002761BD" w:rsidRDefault="00353C2F">
      <w:pPr>
        <w:pStyle w:val="Heading1"/>
        <w:spacing w:before="172" w:line="235" w:lineRule="auto"/>
        <w:ind w:right="335"/>
      </w:pPr>
      <w:r>
        <w:t xml:space="preserve">How can your property benefit from hiring a commercial Green </w:t>
      </w:r>
      <w:proofErr w:type="spellStart"/>
      <w:r>
        <w:t>SnowPro</w:t>
      </w:r>
      <w:proofErr w:type="spellEnd"/>
      <w:r>
        <w:t xml:space="preserve"> certified contractor?</w:t>
      </w:r>
    </w:p>
    <w:p w14:paraId="4A45ADB3" w14:textId="77777777" w:rsidR="002761BD" w:rsidRDefault="00353C2F">
      <w:pPr>
        <w:pStyle w:val="Heading2"/>
        <w:spacing w:before="135"/>
        <w:rPr>
          <w:u w:val="none"/>
        </w:rPr>
      </w:pPr>
      <w:r>
        <w:t xml:space="preserve">Certified Green </w:t>
      </w:r>
      <w:proofErr w:type="spellStart"/>
      <w:r>
        <w:t>SnowPros</w:t>
      </w:r>
      <w:proofErr w:type="spellEnd"/>
    </w:p>
    <w:p w14:paraId="6E259646" w14:textId="77777777" w:rsidR="002761BD" w:rsidRDefault="00353C2F">
      <w:pPr>
        <w:pStyle w:val="BodyText"/>
        <w:spacing w:before="23" w:line="259" w:lineRule="auto"/>
        <w:ind w:left="3127" w:right="119"/>
      </w:pPr>
      <w:r>
        <w:t xml:space="preserve">NH Certified Green </w:t>
      </w:r>
      <w:proofErr w:type="spellStart"/>
      <w:r>
        <w:t>SnowPros</w:t>
      </w:r>
      <w:proofErr w:type="spellEnd"/>
      <w:r>
        <w:t xml:space="preserve"> are leaders in the snow removal industry who are trained in the most up to date technologies and snow management practices to ensure a high level of service and safety to their customers.</w:t>
      </w:r>
    </w:p>
    <w:p w14:paraId="3302EB00" w14:textId="77777777" w:rsidR="002761BD" w:rsidRDefault="002761BD">
      <w:pPr>
        <w:pStyle w:val="BodyText"/>
        <w:spacing w:before="2"/>
        <w:rPr>
          <w:sz w:val="24"/>
        </w:rPr>
      </w:pPr>
    </w:p>
    <w:p w14:paraId="11FE2450" w14:textId="77777777" w:rsidR="002761BD" w:rsidRDefault="00353C2F">
      <w:pPr>
        <w:pStyle w:val="Heading2"/>
        <w:spacing w:before="1"/>
        <w:rPr>
          <w:u w:val="none"/>
        </w:rPr>
      </w:pPr>
      <w:r>
        <w:t>Reduce Impacts to Local Waterbodies</w:t>
      </w:r>
    </w:p>
    <w:p w14:paraId="5DC3C536" w14:textId="77777777" w:rsidR="002761BD" w:rsidRDefault="00353C2F">
      <w:pPr>
        <w:pStyle w:val="BodyText"/>
        <w:spacing w:before="22" w:line="259" w:lineRule="auto"/>
        <w:ind w:left="3127"/>
      </w:pPr>
      <w:r>
        <w:t xml:space="preserve">Once in our water supplies, there is no practical way to remove salt. Certified Green </w:t>
      </w:r>
      <w:proofErr w:type="spellStart"/>
      <w:r>
        <w:t>SnowPros</w:t>
      </w:r>
      <w:proofErr w:type="spellEnd"/>
      <w:r>
        <w:t xml:space="preserve"> are trained in salt reduction practices to help ensure clean water for future generations.</w:t>
      </w:r>
    </w:p>
    <w:p w14:paraId="3A7192A4" w14:textId="77777777" w:rsidR="002761BD" w:rsidRDefault="002761BD">
      <w:pPr>
        <w:pStyle w:val="BodyText"/>
        <w:spacing w:before="2"/>
        <w:rPr>
          <w:sz w:val="24"/>
        </w:rPr>
      </w:pPr>
    </w:p>
    <w:p w14:paraId="3213783E" w14:textId="77777777" w:rsidR="002761BD" w:rsidRDefault="00353C2F">
      <w:pPr>
        <w:pStyle w:val="Heading2"/>
        <w:rPr>
          <w:u w:val="none"/>
        </w:rPr>
      </w:pPr>
      <w:r>
        <w:t>Reduce Your Liability</w:t>
      </w:r>
    </w:p>
    <w:p w14:paraId="2FF8B41F" w14:textId="77777777" w:rsidR="002761BD" w:rsidRDefault="00E47B07">
      <w:pPr>
        <w:pStyle w:val="BodyText"/>
        <w:spacing w:before="23" w:line="259" w:lineRule="auto"/>
        <w:ind w:left="3127"/>
      </w:pPr>
      <w:hyperlink r:id="rId13">
        <w:r w:rsidR="00353C2F">
          <w:t>Under RSA 508:22, certified applicators and those who hire them are</w:t>
        </w:r>
      </w:hyperlink>
      <w:r w:rsidR="00353C2F">
        <w:t xml:space="preserve"> granted liability protection from claims arising from snow and ice conditions (slip and fall claims).</w:t>
      </w:r>
    </w:p>
    <w:p w14:paraId="7322DBAE" w14:textId="77777777" w:rsidR="002761BD" w:rsidRDefault="00353C2F">
      <w:pPr>
        <w:spacing w:before="185"/>
        <w:ind w:left="2763"/>
        <w:rPr>
          <w:b/>
          <w:sz w:val="29"/>
        </w:rPr>
      </w:pPr>
      <w:r>
        <w:rPr>
          <w:b/>
          <w:sz w:val="29"/>
        </w:rPr>
        <w:t>For more information:</w:t>
      </w:r>
    </w:p>
    <w:p w14:paraId="1B529AEC" w14:textId="77777777" w:rsidR="002761BD" w:rsidRDefault="00353C2F">
      <w:pPr>
        <w:pStyle w:val="BodyText"/>
        <w:spacing w:before="1" w:line="264" w:lineRule="exact"/>
        <w:ind w:left="2763"/>
      </w:pPr>
      <w:r>
        <w:t xml:space="preserve">For more information on the New Hampshire Green </w:t>
      </w:r>
      <w:proofErr w:type="spellStart"/>
      <w:r>
        <w:t>SnowPro</w:t>
      </w:r>
      <w:proofErr w:type="spellEnd"/>
      <w:r>
        <w:t xml:space="preserve"> Program</w:t>
      </w:r>
    </w:p>
    <w:p w14:paraId="4B0E1B30" w14:textId="77777777" w:rsidR="002761BD" w:rsidRDefault="00353C2F">
      <w:pPr>
        <w:pStyle w:val="BodyText"/>
        <w:spacing w:line="264" w:lineRule="exact"/>
        <w:ind w:left="2763"/>
      </w:pPr>
      <w:r>
        <w:t xml:space="preserve">visit </w:t>
      </w:r>
      <w:hyperlink r:id="rId14">
        <w:r>
          <w:rPr>
            <w:color w:val="944F71"/>
            <w:u w:val="single" w:color="944F71"/>
          </w:rPr>
          <w:t>www.des.nh.gov/land/roads/road-salt-reduction</w:t>
        </w:r>
      </w:hyperlink>
    </w:p>
    <w:p w14:paraId="7735D6E7" w14:textId="77777777" w:rsidR="002761BD" w:rsidRDefault="002761BD">
      <w:pPr>
        <w:pStyle w:val="BodyText"/>
        <w:rPr>
          <w:sz w:val="18"/>
        </w:rPr>
      </w:pPr>
    </w:p>
    <w:p w14:paraId="67824D48" w14:textId="77777777" w:rsidR="002761BD" w:rsidRPr="009C47A2" w:rsidRDefault="00353C2F">
      <w:pPr>
        <w:spacing w:before="1" w:line="235" w:lineRule="auto"/>
        <w:ind w:left="2706" w:right="168"/>
        <w:jc w:val="both"/>
        <w:rPr>
          <w:szCs w:val="28"/>
        </w:rPr>
      </w:pPr>
      <w:r w:rsidRPr="009C47A2">
        <w:rPr>
          <w:szCs w:val="28"/>
        </w:rPr>
        <w:t xml:space="preserve">As part of the USEPA’s 2017 National Pollutant Discharge Elimination Systems (NPDES) general Permit for Stormwater Discharges from Small Municipal Separate Storm Sewer Systems (MS4) in New Hampshire, </w:t>
      </w:r>
      <w:r w:rsidRPr="00E47B07">
        <w:rPr>
          <w:b/>
          <w:bCs/>
          <w:szCs w:val="28"/>
          <w:highlight w:val="yellow"/>
        </w:rPr>
        <w:t>$$Insert Municipality Name$$</w:t>
      </w:r>
      <w:r w:rsidRPr="009C47A2">
        <w:rPr>
          <w:szCs w:val="28"/>
        </w:rPr>
        <w:t xml:space="preserve"> is required to educate facilities on pollution prevention. This fact sheet is intended to fulfill permit requirements.</w:t>
      </w:r>
    </w:p>
    <w:sectPr w:rsidR="002761BD" w:rsidRPr="009C47A2">
      <w:type w:val="continuous"/>
      <w:pgSz w:w="12240" w:h="15840"/>
      <w:pgMar w:top="320" w:right="740" w:bottom="0" w:left="1720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Swenson, Thomas" w:date="2021-12-13T14:39:00Z" w:initials="ST">
    <w:p w14:paraId="58E19B69" w14:textId="7D4F495D" w:rsidR="00F60B15" w:rsidRDefault="00F60B15">
      <w:pPr>
        <w:pStyle w:val="CommentText"/>
      </w:pPr>
      <w:r>
        <w:rPr>
          <w:rStyle w:val="CommentReference"/>
        </w:rPr>
        <w:annotationRef/>
      </w:r>
      <w:r>
        <w:rPr>
          <w:rFonts w:ascii="Segoe UI" w:eastAsiaTheme="minorHAnsi" w:hAnsi="Segoe UI" w:cs="Segoe UI"/>
          <w:color w:val="000000"/>
        </w:rPr>
        <w:t>This sentence is only for communities that have chloride impairments or TMDLs. If a community does have not any chloride impairments or TMDLs, then they can remove this sentence.</w:t>
      </w:r>
      <w:r w:rsidR="0005336A">
        <w:rPr>
          <w:rFonts w:ascii="Segoe UI" w:eastAsiaTheme="minorHAnsi" w:hAnsi="Segoe UI" w:cs="Segoe UI"/>
          <w:color w:val="000000"/>
        </w:rPr>
        <w:t xml:space="preserve"> The number of chloride impaired waterbodies for each community can be found in the Number of Chloride Impairments and TMDLs by Community document </w:t>
      </w:r>
      <w:r w:rsidR="00E93E3A">
        <w:rPr>
          <w:rFonts w:ascii="Segoe UI" w:eastAsiaTheme="minorHAnsi" w:hAnsi="Segoe UI" w:cs="Segoe UI"/>
          <w:color w:val="000000"/>
        </w:rPr>
        <w:t>located on the blog.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E19B6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9B5E1" w16cex:dateUtc="2021-12-13T19:3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19B69" w16cid:durableId="25D9B5E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C3F81"/>
    <w:multiLevelType w:val="hybridMultilevel"/>
    <w:tmpl w:val="186674AC"/>
    <w:lvl w:ilvl="0" w:tplc="644C424A">
      <w:numFmt w:val="bullet"/>
      <w:lvlText w:val=""/>
      <w:lvlJc w:val="left"/>
      <w:pPr>
        <w:ind w:left="3649" w:hanging="299"/>
      </w:pPr>
      <w:rPr>
        <w:rFonts w:ascii="Symbol" w:eastAsia="Symbol" w:hAnsi="Symbol" w:cs="Symbol" w:hint="default"/>
        <w:w w:val="101"/>
        <w:sz w:val="22"/>
        <w:szCs w:val="22"/>
        <w:lang w:val="en-US" w:eastAsia="en-US" w:bidi="ar-SA"/>
      </w:rPr>
    </w:lvl>
    <w:lvl w:ilvl="1" w:tplc="779ADCCA">
      <w:numFmt w:val="bullet"/>
      <w:lvlText w:val="•"/>
      <w:lvlJc w:val="left"/>
      <w:pPr>
        <w:ind w:left="4254" w:hanging="299"/>
      </w:pPr>
      <w:rPr>
        <w:rFonts w:hint="default"/>
        <w:lang w:val="en-US" w:eastAsia="en-US" w:bidi="ar-SA"/>
      </w:rPr>
    </w:lvl>
    <w:lvl w:ilvl="2" w:tplc="E5B01CFE">
      <w:numFmt w:val="bullet"/>
      <w:lvlText w:val="•"/>
      <w:lvlJc w:val="left"/>
      <w:pPr>
        <w:ind w:left="4868" w:hanging="299"/>
      </w:pPr>
      <w:rPr>
        <w:rFonts w:hint="default"/>
        <w:lang w:val="en-US" w:eastAsia="en-US" w:bidi="ar-SA"/>
      </w:rPr>
    </w:lvl>
    <w:lvl w:ilvl="3" w:tplc="9E9AE71A">
      <w:numFmt w:val="bullet"/>
      <w:lvlText w:val="•"/>
      <w:lvlJc w:val="left"/>
      <w:pPr>
        <w:ind w:left="5482" w:hanging="299"/>
      </w:pPr>
      <w:rPr>
        <w:rFonts w:hint="default"/>
        <w:lang w:val="en-US" w:eastAsia="en-US" w:bidi="ar-SA"/>
      </w:rPr>
    </w:lvl>
    <w:lvl w:ilvl="4" w:tplc="7AC2C396">
      <w:numFmt w:val="bullet"/>
      <w:lvlText w:val="•"/>
      <w:lvlJc w:val="left"/>
      <w:pPr>
        <w:ind w:left="6096" w:hanging="299"/>
      </w:pPr>
      <w:rPr>
        <w:rFonts w:hint="default"/>
        <w:lang w:val="en-US" w:eastAsia="en-US" w:bidi="ar-SA"/>
      </w:rPr>
    </w:lvl>
    <w:lvl w:ilvl="5" w:tplc="E8464388">
      <w:numFmt w:val="bullet"/>
      <w:lvlText w:val="•"/>
      <w:lvlJc w:val="left"/>
      <w:pPr>
        <w:ind w:left="6710" w:hanging="299"/>
      </w:pPr>
      <w:rPr>
        <w:rFonts w:hint="default"/>
        <w:lang w:val="en-US" w:eastAsia="en-US" w:bidi="ar-SA"/>
      </w:rPr>
    </w:lvl>
    <w:lvl w:ilvl="6" w:tplc="226026A4">
      <w:numFmt w:val="bullet"/>
      <w:lvlText w:val="•"/>
      <w:lvlJc w:val="left"/>
      <w:pPr>
        <w:ind w:left="7324" w:hanging="299"/>
      </w:pPr>
      <w:rPr>
        <w:rFonts w:hint="default"/>
        <w:lang w:val="en-US" w:eastAsia="en-US" w:bidi="ar-SA"/>
      </w:rPr>
    </w:lvl>
    <w:lvl w:ilvl="7" w:tplc="E99499BC">
      <w:numFmt w:val="bullet"/>
      <w:lvlText w:val="•"/>
      <w:lvlJc w:val="left"/>
      <w:pPr>
        <w:ind w:left="7938" w:hanging="299"/>
      </w:pPr>
      <w:rPr>
        <w:rFonts w:hint="default"/>
        <w:lang w:val="en-US" w:eastAsia="en-US" w:bidi="ar-SA"/>
      </w:rPr>
    </w:lvl>
    <w:lvl w:ilvl="8" w:tplc="43BCEA72">
      <w:numFmt w:val="bullet"/>
      <w:lvlText w:val="•"/>
      <w:lvlJc w:val="left"/>
      <w:pPr>
        <w:ind w:left="8552" w:hanging="29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wenson, Thomas">
    <w15:presenceInfo w15:providerId="AD" w15:userId="S-1-5-21-1177238915-1715567821-725345543-453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61BD"/>
    <w:rsid w:val="0005336A"/>
    <w:rsid w:val="002761BD"/>
    <w:rsid w:val="00353C2F"/>
    <w:rsid w:val="009C47A2"/>
    <w:rsid w:val="00C20416"/>
    <w:rsid w:val="00E47B07"/>
    <w:rsid w:val="00E93E3A"/>
    <w:rsid w:val="00F60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E3DE04F"/>
  <w15:docId w15:val="{FED7E8F3-B065-4427-AEB3-6D5A6073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88"/>
      <w:ind w:left="2881"/>
      <w:outlineLvl w:val="0"/>
    </w:pPr>
    <w:rPr>
      <w:b/>
      <w:bCs/>
      <w:i/>
      <w:sz w:val="28"/>
      <w:szCs w:val="28"/>
    </w:rPr>
  </w:style>
  <w:style w:type="paragraph" w:styleId="Heading2">
    <w:name w:val="heading 2"/>
    <w:basedOn w:val="Normal"/>
    <w:uiPriority w:val="1"/>
    <w:qFormat/>
    <w:pPr>
      <w:ind w:left="3127"/>
      <w:outlineLvl w:val="1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4"/>
      <w:ind w:left="2701" w:firstLine="75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3625" w:hanging="299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F60B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0B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0B1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B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B1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B1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des.nh.gov/land/roads/road-salt-reduction/green-snowpro-certific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8/08/relationships/commentsExtensible" Target="commentsExtensible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yperlink" Target="http://www.des.nh.gov/land/roads/road-salt-redu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MS4 Chloride Brochure</vt:lpstr>
    </vt:vector>
  </TitlesOfParts>
  <Company>State of New Hampshire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MS4 Chloride Brochure</dc:title>
  <dc:creator>CEI inc</dc:creator>
  <cp:keywords>MS4, Chloride, Salt, Winter Maintenance</cp:keywords>
  <cp:lastModifiedBy>Bejtlich, Andrea</cp:lastModifiedBy>
  <cp:revision>8</cp:revision>
  <dcterms:created xsi:type="dcterms:W3CDTF">2021-12-13T19:32:00Z</dcterms:created>
  <dcterms:modified xsi:type="dcterms:W3CDTF">2022-03-24T15:30:00Z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2021-12-13T00:00:00Z</vt:filetime>
  </property>
</Properties>
</file>