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Description w:val="Page layout for front and back cover of booklet"/>
      </w:tblPr>
      <w:tblGrid>
        <w:gridCol w:w="6192"/>
        <w:gridCol w:w="864"/>
        <w:gridCol w:w="864"/>
        <w:gridCol w:w="6192"/>
      </w:tblGrid>
      <w:tr w:rsidR="00402813" w14:paraId="4AC4DBB4" w14:textId="77777777" w:rsidTr="00EC2706">
        <w:trPr>
          <w:trHeight w:hRule="exact" w:val="10152"/>
        </w:trPr>
        <w:tc>
          <w:tcPr>
            <w:tcW w:w="6192" w:type="dxa"/>
          </w:tcPr>
          <w:p w14:paraId="54D0EF28" w14:textId="77777777" w:rsidR="00F23FB4" w:rsidRDefault="009C6DC7">
            <w:pPr>
              <w:pStyle w:val="NoSpacing"/>
            </w:pPr>
            <w:r>
              <w:rPr>
                <w:noProof/>
                <w:lang w:eastAsia="en-US"/>
              </w:rPr>
              <mc:AlternateContent>
                <mc:Choice Requires="wps">
                  <w:drawing>
                    <wp:anchor distT="0" distB="0" distL="114300" distR="114300" simplePos="0" relativeHeight="251663360" behindDoc="0" locked="0" layoutInCell="1" allowOverlap="1" wp14:anchorId="791B5850" wp14:editId="2917FAE3">
                      <wp:simplePos x="0" y="0"/>
                      <wp:positionH relativeFrom="margin">
                        <wp:posOffset>137160</wp:posOffset>
                      </wp:positionH>
                      <wp:positionV relativeFrom="paragraph">
                        <wp:posOffset>2947035</wp:posOffset>
                      </wp:positionV>
                      <wp:extent cx="3676650" cy="34671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676650" cy="3467100"/>
                              </a:xfrm>
                              <a:prstGeom prst="rect">
                                <a:avLst/>
                              </a:prstGeom>
                              <a:noFill/>
                              <a:ln w="38100">
                                <a:noFill/>
                              </a:ln>
                            </wps:spPr>
                            <wps:txbx>
                              <w:txbxContent>
                                <w:p w14:paraId="3B501723" w14:textId="77777777" w:rsidR="00242D36" w:rsidRPr="00F14EE4" w:rsidRDefault="00242D36" w:rsidP="000E3382">
                                  <w:pPr>
                                    <w:spacing w:after="0"/>
                                    <w:jc w:val="center"/>
                                    <w:rPr>
                                      <w:rFonts w:ascii="Candara" w:hAnsi="Candara"/>
                                      <w:b/>
                                      <w:sz w:val="32"/>
                                    </w:rPr>
                                  </w:pPr>
                                  <w:r w:rsidRPr="00F14EE4">
                                    <w:rPr>
                                      <w:rFonts w:ascii="Candara" w:hAnsi="Candara"/>
                                      <w:b/>
                                      <w:color w:val="3B6470" w:themeColor="accent4" w:themeShade="BF"/>
                                      <w:sz w:val="32"/>
                                    </w:rPr>
                                    <w:t>Salt</w:t>
                                  </w:r>
                                </w:p>
                                <w:p w14:paraId="0A946805" w14:textId="77777777" w:rsidR="00242D36" w:rsidRPr="00242D36" w:rsidRDefault="00242D36" w:rsidP="00242D36">
                                  <w:pPr>
                                    <w:rPr>
                                      <w:color w:val="000000" w:themeColor="text1"/>
                                      <w:sz w:val="22"/>
                                    </w:rPr>
                                  </w:pPr>
                                  <w:r w:rsidRPr="00242D36">
                                    <w:rPr>
                                      <w:color w:val="000000" w:themeColor="text1"/>
                                      <w:sz w:val="22"/>
                                    </w:rPr>
                                    <w:t xml:space="preserve">Salt is a great tool for deicing </w:t>
                                  </w:r>
                                  <w:proofErr w:type="gramStart"/>
                                  <w:r w:rsidRPr="00242D36">
                                    <w:rPr>
                                      <w:color w:val="000000" w:themeColor="text1"/>
                                      <w:sz w:val="22"/>
                                    </w:rPr>
                                    <w:t>surfaces</w:t>
                                  </w:r>
                                  <w:proofErr w:type="gramEnd"/>
                                  <w:r w:rsidRPr="00242D36">
                                    <w:rPr>
                                      <w:color w:val="000000" w:themeColor="text1"/>
                                      <w:sz w:val="22"/>
                                    </w:rPr>
                                    <w:t xml:space="preserve"> but excessive salt is wasteful and harmful to our environment. Below are some best practices that can save you money and protect our waterbodies.</w:t>
                                  </w:r>
                                </w:p>
                                <w:p w14:paraId="7A67342C" w14:textId="77777777" w:rsidR="00242D36" w:rsidRDefault="00242D36" w:rsidP="00242D36">
                                  <w:pPr>
                                    <w:pStyle w:val="ListParagraph"/>
                                    <w:numPr>
                                      <w:ilvl w:val="0"/>
                                      <w:numId w:val="3"/>
                                    </w:numPr>
                                  </w:pPr>
                                  <w:r>
                                    <w:t>Use green snow pro certified contractors.</w:t>
                                  </w:r>
                                </w:p>
                                <w:p w14:paraId="64496A34" w14:textId="77777777" w:rsidR="00242D36" w:rsidRDefault="00242D36" w:rsidP="00242D36">
                                  <w:pPr>
                                    <w:pStyle w:val="ListParagraph"/>
                                    <w:numPr>
                                      <w:ilvl w:val="0"/>
                                      <w:numId w:val="3"/>
                                    </w:numPr>
                                  </w:pPr>
                                  <w:r>
                                    <w:t>Measure your sidewalk and driveway so you know how much you need, typically only 1-3 cups per 1,000 square feet.</w:t>
                                  </w:r>
                                </w:p>
                                <w:p w14:paraId="6F7C2E38" w14:textId="77777777" w:rsidR="00242D36" w:rsidRDefault="00242D36" w:rsidP="00242D36">
                                  <w:pPr>
                                    <w:pStyle w:val="ListParagraph"/>
                                    <w:numPr>
                                      <w:ilvl w:val="0"/>
                                      <w:numId w:val="3"/>
                                    </w:numPr>
                                  </w:pPr>
                                  <w:r>
                                    <w:t>Use either salt or sand. Using both will melt the ice causing the sand to end up beneath the ice once the surface refreezes.</w:t>
                                  </w:r>
                                </w:p>
                                <w:p w14:paraId="0A0618AD" w14:textId="77777777" w:rsidR="00EA21FB" w:rsidRDefault="00242D36" w:rsidP="00EA21FB">
                                  <w:pPr>
                                    <w:pStyle w:val="ListParagraph"/>
                                    <w:numPr>
                                      <w:ilvl w:val="0"/>
                                      <w:numId w:val="3"/>
                                    </w:numPr>
                                  </w:pPr>
                                  <w:r>
                                    <w:t xml:space="preserve">If there are salt piles left over, you’ve used too much. </w:t>
                                  </w:r>
                                  <w:r w:rsidR="00EA21FB">
                                    <w:t>Consider how much you’ve applied and how you can reduce it next time.</w:t>
                                  </w:r>
                                </w:p>
                                <w:p w14:paraId="26ED61EB" w14:textId="77777777" w:rsidR="00242D36" w:rsidRPr="00242D36" w:rsidRDefault="00EA21FB" w:rsidP="00EA21FB">
                                  <w:pPr>
                                    <w:pStyle w:val="ListParagraph"/>
                                    <w:numPr>
                                      <w:ilvl w:val="0"/>
                                      <w:numId w:val="3"/>
                                    </w:numPr>
                                  </w:pPr>
                                  <w:r>
                                    <w:t>Create a plan to remedy common icy areas so you can deice less in the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91B5850" id="_x0000_t202" coordsize="21600,21600" o:spt="202" path="m,l,21600r21600,l21600,xe">
                      <v:stroke joinstyle="miter"/>
                      <v:path gradientshapeok="t" o:connecttype="rect"/>
                    </v:shapetype>
                    <v:shape id="Text Box 8" o:spid="_x0000_s1026" type="#_x0000_t202" style="position:absolute;margin-left:10.8pt;margin-top:232.05pt;width:289.5pt;height:273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" filled="f" stroked="f" strokeweight="3pt">
                      <v:textbox>
                        <w:txbxContent>
                          <w:p w14:paraId="3B501723" w14:textId="77777777" w:rsidR="00242D36" w:rsidRPr="00F14EE4" w:rsidRDefault="00242D36" w:rsidP="000E3382">
                            <w:pPr>
                              <w:spacing w:after="0"/>
                              <w:jc w:val="center"/>
                              <w:rPr>
                                <w:rFonts w:ascii="Candara" w:hAnsi="Candara"/>
                                <w:b/>
                                <w:sz w:val="32"/>
                              </w:rPr>
                            </w:pPr>
                            <w:r w:rsidRPr="00F14EE4">
                              <w:rPr>
                                <w:rFonts w:ascii="Candara" w:hAnsi="Candara"/>
                                <w:b/>
                                <w:color w:val="3B6470" w:themeColor="accent4" w:themeShade="BF"/>
                                <w:sz w:val="32"/>
                              </w:rPr>
                              <w:t>Salt</w:t>
                            </w:r>
                          </w:p>
                          <w:p w14:paraId="0A946805" w14:textId="77777777" w:rsidR="00242D36" w:rsidRPr="00242D36" w:rsidRDefault="00242D36" w:rsidP="00242D36">
                            <w:pPr>
                              <w:rPr>
                                <w:color w:val="000000" w:themeColor="text1"/>
                                <w:sz w:val="22"/>
                              </w:rPr>
                            </w:pPr>
                            <w:r w:rsidRPr="00242D36">
                              <w:rPr>
                                <w:color w:val="000000" w:themeColor="text1"/>
                                <w:sz w:val="22"/>
                              </w:rPr>
                              <w:t xml:space="preserve">Salt is a great tool for deicing </w:t>
                            </w:r>
                            <w:proofErr w:type="gramStart"/>
                            <w:r w:rsidRPr="00242D36">
                              <w:rPr>
                                <w:color w:val="000000" w:themeColor="text1"/>
                                <w:sz w:val="22"/>
                              </w:rPr>
                              <w:t>surfaces</w:t>
                            </w:r>
                            <w:proofErr w:type="gramEnd"/>
                            <w:r w:rsidRPr="00242D36">
                              <w:rPr>
                                <w:color w:val="000000" w:themeColor="text1"/>
                                <w:sz w:val="22"/>
                              </w:rPr>
                              <w:t xml:space="preserve"> but excessive salt is wasteful and harmful to our environment. Below are some best practices that can save you money and protect our waterbodies.</w:t>
                            </w:r>
                          </w:p>
                          <w:p w14:paraId="7A67342C" w14:textId="77777777" w:rsidR="00242D36" w:rsidRDefault="00242D36" w:rsidP="00242D36">
                            <w:pPr>
                              <w:pStyle w:val="ListParagraph"/>
                              <w:numPr>
                                <w:ilvl w:val="0"/>
                                <w:numId w:val="3"/>
                              </w:numPr>
                            </w:pPr>
                            <w:r>
                              <w:t>Use green snow pro certified contractors.</w:t>
                            </w:r>
                          </w:p>
                          <w:p w14:paraId="64496A34" w14:textId="77777777" w:rsidR="00242D36" w:rsidRDefault="00242D36" w:rsidP="00242D36">
                            <w:pPr>
                              <w:pStyle w:val="ListParagraph"/>
                              <w:numPr>
                                <w:ilvl w:val="0"/>
                                <w:numId w:val="3"/>
                              </w:numPr>
                            </w:pPr>
                            <w:r>
                              <w:t>Measure your sidewalk and driveway so you know how much you need, typically only 1-3 cups per 1,000 square feet.</w:t>
                            </w:r>
                          </w:p>
                          <w:p w14:paraId="6F7C2E38" w14:textId="77777777" w:rsidR="00242D36" w:rsidRDefault="00242D36" w:rsidP="00242D36">
                            <w:pPr>
                              <w:pStyle w:val="ListParagraph"/>
                              <w:numPr>
                                <w:ilvl w:val="0"/>
                                <w:numId w:val="3"/>
                              </w:numPr>
                            </w:pPr>
                            <w:r>
                              <w:t>Use either salt or sand. Using both will melt the ice causing the sand to end up beneath the ice once the surface refreezes.</w:t>
                            </w:r>
                          </w:p>
                          <w:p w14:paraId="0A0618AD" w14:textId="77777777" w:rsidR="00EA21FB" w:rsidRDefault="00242D36" w:rsidP="00EA21FB">
                            <w:pPr>
                              <w:pStyle w:val="ListParagraph"/>
                              <w:numPr>
                                <w:ilvl w:val="0"/>
                                <w:numId w:val="3"/>
                              </w:numPr>
                            </w:pPr>
                            <w:r>
                              <w:t xml:space="preserve">If there are salt piles left over, you’ve used too much. </w:t>
                            </w:r>
                            <w:r w:rsidR="00EA21FB">
                              <w:t>Consider how much you’ve applied and how you can reduce it next time.</w:t>
                            </w:r>
                          </w:p>
                          <w:p w14:paraId="26ED61EB" w14:textId="77777777" w:rsidR="00242D36" w:rsidRPr="00242D36" w:rsidRDefault="00EA21FB" w:rsidP="00EA21FB">
                            <w:pPr>
                              <w:pStyle w:val="ListParagraph"/>
                              <w:numPr>
                                <w:ilvl w:val="0"/>
                                <w:numId w:val="3"/>
                              </w:numPr>
                            </w:pPr>
                            <w:r>
                              <w:t>Create a plan to remedy common icy areas so you can deice less in the future.</w:t>
                            </w:r>
                          </w:p>
                        </w:txbxContent>
                      </v:textbox>
                      <w10:wrap anchorx="margin"/>
                    </v:shape>
                  </w:pict>
                </mc:Fallback>
              </mc:AlternateContent>
            </w:r>
            <w:r w:rsidR="00706EB4">
              <w:rPr>
                <w:noProof/>
                <w:lang w:eastAsia="en-US"/>
              </w:rPr>
              <mc:AlternateContent>
                <mc:Choice Requires="wps">
                  <w:drawing>
                    <wp:anchor distT="0" distB="0" distL="114300" distR="114300" simplePos="0" relativeHeight="251657214" behindDoc="0" locked="0" layoutInCell="1" allowOverlap="1" wp14:anchorId="180099D4" wp14:editId="6A1A18CE">
                      <wp:simplePos x="0" y="0"/>
                      <wp:positionH relativeFrom="column">
                        <wp:posOffset>-15240</wp:posOffset>
                      </wp:positionH>
                      <wp:positionV relativeFrom="paragraph">
                        <wp:posOffset>13335</wp:posOffset>
                      </wp:positionV>
                      <wp:extent cx="3952875" cy="6419850"/>
                      <wp:effectExtent l="19050" t="19050" r="28575" b="19050"/>
                      <wp:wrapNone/>
                      <wp:docPr id="9" name="Text Box 9"/>
                      <wp:cNvGraphicFramePr/>
                      <a:graphic xmlns:a="http://schemas.openxmlformats.org/drawingml/2006/main">
                        <a:graphicData uri="http://schemas.microsoft.com/office/word/2010/wordprocessingShape">
                          <wps:wsp>
                            <wps:cNvSpPr txBox="1"/>
                            <wps:spPr>
                              <a:xfrm>
                                <a:off x="0" y="0"/>
                                <a:ext cx="3952875" cy="6419850"/>
                              </a:xfrm>
                              <a:prstGeom prst="rect">
                                <a:avLst/>
                              </a:prstGeom>
                              <a:noFill/>
                              <a:ln w="38100">
                                <a:solidFill>
                                  <a:schemeClr val="accent4">
                                    <a:lumMod val="20000"/>
                                    <a:lumOff val="80000"/>
                                  </a:schemeClr>
                                </a:solidFill>
                              </a:ln>
                            </wps:spPr>
                            <wps:txbx>
                              <w:txbxContent>
                                <w:p w14:paraId="48861F0C" w14:textId="77777777" w:rsidR="00134FE1" w:rsidRDefault="00134F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099D4" id="Text Box 9" o:spid="_x0000_s1027" type="#_x0000_t202" style="position:absolute;margin-left:-1.2pt;margin-top:1.05pt;width:311.25pt;height:505.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" filled="f" strokecolor="#dae7eb [663]" strokeweight="3pt">
                      <v:textbox>
                        <w:txbxContent>
                          <w:p w14:paraId="48861F0C" w14:textId="77777777" w:rsidR="00134FE1" w:rsidRDefault="00134FE1"/>
                        </w:txbxContent>
                      </v:textbox>
                    </v:shape>
                  </w:pict>
                </mc:Fallback>
              </mc:AlternateContent>
            </w:r>
            <w:r w:rsidR="00706EB4">
              <w:rPr>
                <w:noProof/>
                <w:lang w:eastAsia="en-US"/>
              </w:rPr>
              <mc:AlternateContent>
                <mc:Choice Requires="wps">
                  <w:drawing>
                    <wp:anchor distT="0" distB="0" distL="114300" distR="114300" simplePos="0" relativeHeight="251678720" behindDoc="0" locked="0" layoutInCell="1" allowOverlap="1" wp14:anchorId="063678EC" wp14:editId="72C9A04A">
                      <wp:simplePos x="0" y="0"/>
                      <wp:positionH relativeFrom="column">
                        <wp:posOffset>22860</wp:posOffset>
                      </wp:positionH>
                      <wp:positionV relativeFrom="paragraph">
                        <wp:posOffset>22225</wp:posOffset>
                      </wp:positionV>
                      <wp:extent cx="3857625" cy="695325"/>
                      <wp:effectExtent l="0" t="0" r="0" b="0"/>
                      <wp:wrapNone/>
                      <wp:docPr id="50" name="Text Box 50"/>
                      <wp:cNvGraphicFramePr/>
                      <a:graphic xmlns:a="http://schemas.openxmlformats.org/drawingml/2006/main">
                        <a:graphicData uri="http://schemas.microsoft.com/office/word/2010/wordprocessingShape">
                          <wps:wsp>
                            <wps:cNvSpPr txBox="1"/>
                            <wps:spPr>
                              <a:xfrm rot="10800000">
                                <a:off x="0" y="0"/>
                                <a:ext cx="3857625" cy="695325"/>
                              </a:xfrm>
                              <a:prstGeom prst="rect">
                                <a:avLst/>
                              </a:prstGeom>
                              <a:noFill/>
                              <a:ln w="6350">
                                <a:noFill/>
                              </a:ln>
                            </wps:spPr>
                            <wps:txbx>
                              <w:txbxContent>
                                <w:p w14:paraId="32F15E90" w14:textId="77777777" w:rsidR="00EA21FB" w:rsidRDefault="00EC0157">
                                  <w:r>
                                    <w:rPr>
                                      <w:noProof/>
                                      <w:sz w:val="4"/>
                                      <w:lang w:eastAsia="en-US"/>
                                    </w:rPr>
                                    <w:drawing>
                                      <wp:inline distT="0" distB="0" distL="0" distR="0" wp14:anchorId="3026C43C" wp14:editId="35AE99C5">
                                        <wp:extent cx="3620770" cy="2323276"/>
                                        <wp:effectExtent l="0" t="0" r="0" b="1270"/>
                                        <wp:docPr id="49" name="Picture 49" descr="Graphic of splashing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 of splashing water."/>
                                                <pic:cNvPicPr/>
                                              </pic:nvPicPr>
                                              <pic:blipFill>
                                                <a:blip r:embed="rId12">
                                                  <a:extLst>
                                                    <a:ext uri="{837473B0-CC2E-450A-ABE3-18F120FF3D39}">
                                                      <a1611:picAttrSrcUrl xmlns:a1611="http://schemas.microsoft.com/office/drawing/2016/11/main" r:id="rId13"/>
                                                    </a:ext>
                                                  </a:extLst>
                                                </a:blip>
                                                <a:stretch>
                                                  <a:fillRect/>
                                                </a:stretch>
                                              </pic:blipFill>
                                              <pic:spPr>
                                                <a:xfrm>
                                                  <a:off x="0" y="0"/>
                                                  <a:ext cx="3620770" cy="23232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678EC" id="Text Box 50" o:spid="_x0000_s1028" type="#_x0000_t202" style="position:absolute;margin-left:1.8pt;margin-top:1.75pt;width:303.75pt;height:54.75pt;rotation:18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" filled="f" stroked="f" strokeweight=".5pt">
                      <v:textbox>
                        <w:txbxContent>
                          <w:p w14:paraId="32F15E90" w14:textId="77777777" w:rsidR="00EA21FB" w:rsidRDefault="00EC0157">
                            <w:r>
                              <w:rPr>
                                <w:noProof/>
                                <w:sz w:val="4"/>
                                <w:lang w:eastAsia="en-US"/>
                              </w:rPr>
                              <w:drawing>
                                <wp:inline distT="0" distB="0" distL="0" distR="0" wp14:anchorId="3026C43C" wp14:editId="35AE99C5">
                                  <wp:extent cx="3620770" cy="2323276"/>
                                  <wp:effectExtent l="0" t="0" r="0" b="1270"/>
                                  <wp:docPr id="49" name="Picture 49" descr="Graphic of splashing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 of splashing water."/>
                                          <pic:cNvPicPr/>
                                        </pic:nvPicPr>
                                        <pic:blipFill>
                                          <a:blip r:embed="rId12">
                                            <a:extLst>
                                              <a:ext uri="{837473B0-CC2E-450A-ABE3-18F120FF3D39}">
                                                <a1611:picAttrSrcUrl xmlns:a1611="http://schemas.microsoft.com/office/drawing/2016/11/main" r:id="rId13"/>
                                              </a:ext>
                                            </a:extLst>
                                          </a:blip>
                                          <a:stretch>
                                            <a:fillRect/>
                                          </a:stretch>
                                        </pic:blipFill>
                                        <pic:spPr>
                                          <a:xfrm>
                                            <a:off x="0" y="0"/>
                                            <a:ext cx="3620770" cy="2323276"/>
                                          </a:xfrm>
                                          <a:prstGeom prst="rect">
                                            <a:avLst/>
                                          </a:prstGeom>
                                        </pic:spPr>
                                      </pic:pic>
                                    </a:graphicData>
                                  </a:graphic>
                                </wp:inline>
                              </w:drawing>
                            </w:r>
                          </w:p>
                        </w:txbxContent>
                      </v:textbox>
                    </v:shape>
                  </w:pict>
                </mc:Fallback>
              </mc:AlternateContent>
            </w:r>
            <w:r w:rsidR="00706EB4">
              <w:rPr>
                <w:noProof/>
                <w:lang w:eastAsia="en-US"/>
              </w:rPr>
              <mc:AlternateContent>
                <mc:Choice Requires="wps">
                  <w:drawing>
                    <wp:anchor distT="0" distB="0" distL="114300" distR="114300" simplePos="0" relativeHeight="251677696" behindDoc="0" locked="0" layoutInCell="1" allowOverlap="1" wp14:anchorId="3C173DAE" wp14:editId="62A60D5B">
                      <wp:simplePos x="0" y="0"/>
                      <wp:positionH relativeFrom="margin">
                        <wp:posOffset>137160</wp:posOffset>
                      </wp:positionH>
                      <wp:positionV relativeFrom="paragraph">
                        <wp:posOffset>108585</wp:posOffset>
                      </wp:positionV>
                      <wp:extent cx="3676650" cy="28765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3676650" cy="2876550"/>
                              </a:xfrm>
                              <a:prstGeom prst="rect">
                                <a:avLst/>
                              </a:prstGeom>
                              <a:solidFill>
                                <a:schemeClr val="accent4">
                                  <a:lumMod val="20000"/>
                                  <a:lumOff val="80000"/>
                                </a:schemeClr>
                              </a:solidFill>
                              <a:ln w="38100">
                                <a:noFill/>
                              </a:ln>
                            </wps:spPr>
                            <wps:txbx>
                              <w:txbxContent>
                                <w:p w14:paraId="658F7C53" w14:textId="77777777" w:rsidR="00022EFC" w:rsidRPr="00F14EE4" w:rsidRDefault="00022EFC" w:rsidP="00EC0157">
                                  <w:pPr>
                                    <w:spacing w:before="720" w:after="0"/>
                                    <w:jc w:val="center"/>
                                    <w:rPr>
                                      <w:rFonts w:ascii="Candara" w:hAnsi="Candara"/>
                                      <w:b/>
                                      <w:sz w:val="32"/>
                                    </w:rPr>
                                  </w:pPr>
                                  <w:r>
                                    <w:rPr>
                                      <w:rFonts w:ascii="Candara" w:hAnsi="Candara"/>
                                      <w:b/>
                                      <w:color w:val="3B6470" w:themeColor="accent4" w:themeShade="BF"/>
                                      <w:sz w:val="32"/>
                                    </w:rPr>
                                    <w:t>Pool Draining</w:t>
                                  </w:r>
                                </w:p>
                                <w:p w14:paraId="4CA156E4" w14:textId="77777777" w:rsidR="00022EFC" w:rsidRPr="00022EFC" w:rsidRDefault="00022EFC" w:rsidP="00022EFC">
                                  <w:pPr>
                                    <w:rPr>
                                      <w:color w:val="auto"/>
                                      <w:sz w:val="22"/>
                                    </w:rPr>
                                  </w:pPr>
                                  <w:r w:rsidRPr="00022EFC">
                                    <w:rPr>
                                      <w:color w:val="auto"/>
                                      <w:sz w:val="22"/>
                                    </w:rPr>
                                    <w:t>Pool water is clean to swim in but can be harmful to our environment. Use these best practices to avoid polluting when draining your pool.</w:t>
                                  </w:r>
                                </w:p>
                                <w:p w14:paraId="648F4164" w14:textId="77777777" w:rsidR="00022EFC" w:rsidRDefault="00022EFC" w:rsidP="00022EFC">
                                  <w:pPr>
                                    <w:pStyle w:val="ListParagraph"/>
                                    <w:numPr>
                                      <w:ilvl w:val="0"/>
                                      <w:numId w:val="8"/>
                                    </w:numPr>
                                  </w:pPr>
                                  <w:r>
                                    <w:t>First dechlorinate the water and bring the pH to neutral (6-8)</w:t>
                                  </w:r>
                                </w:p>
                                <w:p w14:paraId="66CC8DFD" w14:textId="77777777" w:rsidR="00022EFC" w:rsidRDefault="00022EFC" w:rsidP="00022EFC">
                                  <w:pPr>
                                    <w:pStyle w:val="ListParagraph"/>
                                    <w:numPr>
                                      <w:ilvl w:val="0"/>
                                      <w:numId w:val="8"/>
                                    </w:numPr>
                                  </w:pPr>
                                  <w:r>
                                    <w:t>Drain your pool slowly.</w:t>
                                  </w:r>
                                </w:p>
                                <w:p w14:paraId="50701BFE" w14:textId="77777777" w:rsidR="00022EFC" w:rsidRDefault="00022EFC" w:rsidP="00022EFC">
                                  <w:pPr>
                                    <w:pStyle w:val="ListParagraph"/>
                                    <w:numPr>
                                      <w:ilvl w:val="0"/>
                                      <w:numId w:val="8"/>
                                    </w:numPr>
                                  </w:pPr>
                                  <w:r>
                                    <w:t>Drain onto lawn, to allow the soil to act as a natural filter.</w:t>
                                  </w:r>
                                </w:p>
                                <w:p w14:paraId="77EECD7D" w14:textId="77777777" w:rsidR="00022EFC" w:rsidRDefault="00022EFC" w:rsidP="00022EFC">
                                  <w:pPr>
                                    <w:pStyle w:val="ListParagraph"/>
                                    <w:numPr>
                                      <w:ilvl w:val="0"/>
                                      <w:numId w:val="8"/>
                                    </w:numPr>
                                  </w:pPr>
                                  <w:r>
                                    <w:t xml:space="preserve">If you have a </w:t>
                                  </w:r>
                                  <w:proofErr w:type="gramStart"/>
                                  <w:r>
                                    <w:t>salt water</w:t>
                                  </w:r>
                                  <w:proofErr w:type="gramEnd"/>
                                  <w:r>
                                    <w:t xml:space="preserve"> pool, drain in increments and pour fresh water onto the lawn after draining.</w:t>
                                  </w:r>
                                </w:p>
                                <w:p w14:paraId="1F4E3C08" w14:textId="77777777" w:rsidR="00022EFC" w:rsidRPr="00242D36" w:rsidRDefault="00022EFC" w:rsidP="00022E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173DAE" id="Text Box 38" o:spid="_x0000_s1029" type="#_x0000_t202" style="position:absolute;margin-left:10.8pt;margin-top:8.55pt;width:289.5pt;height:226.5pt;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" fillcolor="#dae7eb [663]" stroked="f" strokeweight="3pt">
                      <v:textbox>
                        <w:txbxContent>
                          <w:p w14:paraId="658F7C53" w14:textId="77777777" w:rsidR="00022EFC" w:rsidRPr="00F14EE4" w:rsidRDefault="00022EFC" w:rsidP="00EC0157">
                            <w:pPr>
                              <w:spacing w:before="720" w:after="0"/>
                              <w:jc w:val="center"/>
                              <w:rPr>
                                <w:rFonts w:ascii="Candara" w:hAnsi="Candara"/>
                                <w:b/>
                                <w:sz w:val="32"/>
                              </w:rPr>
                            </w:pPr>
                            <w:r>
                              <w:rPr>
                                <w:rFonts w:ascii="Candara" w:hAnsi="Candara"/>
                                <w:b/>
                                <w:color w:val="3B6470" w:themeColor="accent4" w:themeShade="BF"/>
                                <w:sz w:val="32"/>
                              </w:rPr>
                              <w:t>Pool Draining</w:t>
                            </w:r>
                          </w:p>
                          <w:p w14:paraId="4CA156E4" w14:textId="77777777" w:rsidR="00022EFC" w:rsidRPr="00022EFC" w:rsidRDefault="00022EFC" w:rsidP="00022EFC">
                            <w:pPr>
                              <w:rPr>
                                <w:color w:val="auto"/>
                                <w:sz w:val="22"/>
                              </w:rPr>
                            </w:pPr>
                            <w:r w:rsidRPr="00022EFC">
                              <w:rPr>
                                <w:color w:val="auto"/>
                                <w:sz w:val="22"/>
                              </w:rPr>
                              <w:t>Pool water is clean to swim in but can be harmful to our environment. Use these best practices to avoid polluting when draining your pool.</w:t>
                            </w:r>
                          </w:p>
                          <w:p w14:paraId="648F4164" w14:textId="77777777" w:rsidR="00022EFC" w:rsidRDefault="00022EFC" w:rsidP="00022EFC">
                            <w:pPr>
                              <w:pStyle w:val="ListParagraph"/>
                              <w:numPr>
                                <w:ilvl w:val="0"/>
                                <w:numId w:val="8"/>
                              </w:numPr>
                            </w:pPr>
                            <w:r>
                              <w:t>First dechlorinate the water and bring the pH to neutral (6-8)</w:t>
                            </w:r>
                          </w:p>
                          <w:p w14:paraId="66CC8DFD" w14:textId="77777777" w:rsidR="00022EFC" w:rsidRDefault="00022EFC" w:rsidP="00022EFC">
                            <w:pPr>
                              <w:pStyle w:val="ListParagraph"/>
                              <w:numPr>
                                <w:ilvl w:val="0"/>
                                <w:numId w:val="8"/>
                              </w:numPr>
                            </w:pPr>
                            <w:r>
                              <w:t>Drain your pool slowly.</w:t>
                            </w:r>
                          </w:p>
                          <w:p w14:paraId="50701BFE" w14:textId="77777777" w:rsidR="00022EFC" w:rsidRDefault="00022EFC" w:rsidP="00022EFC">
                            <w:pPr>
                              <w:pStyle w:val="ListParagraph"/>
                              <w:numPr>
                                <w:ilvl w:val="0"/>
                                <w:numId w:val="8"/>
                              </w:numPr>
                            </w:pPr>
                            <w:r>
                              <w:t>Drain onto lawn, to allow the soil to act as a natural filter.</w:t>
                            </w:r>
                          </w:p>
                          <w:p w14:paraId="77EECD7D" w14:textId="77777777" w:rsidR="00022EFC" w:rsidRDefault="00022EFC" w:rsidP="00022EFC">
                            <w:pPr>
                              <w:pStyle w:val="ListParagraph"/>
                              <w:numPr>
                                <w:ilvl w:val="0"/>
                                <w:numId w:val="8"/>
                              </w:numPr>
                            </w:pPr>
                            <w:r>
                              <w:t xml:space="preserve">If you have a </w:t>
                            </w:r>
                            <w:proofErr w:type="gramStart"/>
                            <w:r>
                              <w:t>salt water</w:t>
                            </w:r>
                            <w:proofErr w:type="gramEnd"/>
                            <w:r>
                              <w:t xml:space="preserve"> pool, drain in increments and pour fresh water onto the lawn after draining.</w:t>
                            </w:r>
                          </w:p>
                          <w:p w14:paraId="1F4E3C08" w14:textId="77777777" w:rsidR="00022EFC" w:rsidRPr="00242D36" w:rsidRDefault="00022EFC" w:rsidP="00022EFC"/>
                        </w:txbxContent>
                      </v:textbox>
                      <w10:wrap anchorx="margin"/>
                    </v:shape>
                  </w:pict>
                </mc:Fallback>
              </mc:AlternateContent>
            </w:r>
          </w:p>
          <w:p w14:paraId="6E73AFDD" w14:textId="77777777" w:rsidR="00F23FB4" w:rsidRPr="00F23FB4" w:rsidRDefault="00F23FB4" w:rsidP="00F23FB4"/>
          <w:p w14:paraId="672EA56C" w14:textId="77777777" w:rsidR="00F23FB4" w:rsidRPr="00F23FB4" w:rsidRDefault="00F23FB4" w:rsidP="00F23FB4"/>
          <w:p w14:paraId="038D0F0F" w14:textId="77777777" w:rsidR="00F23FB4" w:rsidRPr="00F23FB4" w:rsidRDefault="00F23FB4" w:rsidP="00F23FB4"/>
          <w:p w14:paraId="5587585D" w14:textId="77777777" w:rsidR="00F23FB4" w:rsidRPr="00F23FB4" w:rsidRDefault="00F23FB4" w:rsidP="00F23FB4"/>
          <w:p w14:paraId="4455BE2D" w14:textId="77777777" w:rsidR="00F23FB4" w:rsidRPr="00F23FB4" w:rsidRDefault="00F23FB4" w:rsidP="00F23FB4"/>
          <w:p w14:paraId="286DAEBF" w14:textId="77777777" w:rsidR="00F23FB4" w:rsidRPr="00F23FB4" w:rsidRDefault="00F23FB4" w:rsidP="00F23FB4"/>
          <w:p w14:paraId="12D5AC88" w14:textId="77777777" w:rsidR="00F23FB4" w:rsidRPr="00F23FB4" w:rsidRDefault="00F23FB4" w:rsidP="00F23FB4"/>
          <w:p w14:paraId="2A489A66" w14:textId="77777777" w:rsidR="00F23FB4" w:rsidRPr="00F23FB4" w:rsidRDefault="00F23FB4" w:rsidP="00F23FB4"/>
          <w:p w14:paraId="3E580F59" w14:textId="77777777" w:rsidR="00F23FB4" w:rsidRPr="00F23FB4" w:rsidRDefault="00F23FB4" w:rsidP="00F23FB4"/>
          <w:p w14:paraId="5351B06F" w14:textId="77777777" w:rsidR="00F23FB4" w:rsidRPr="00F23FB4" w:rsidRDefault="00F23FB4" w:rsidP="00F23FB4"/>
          <w:p w14:paraId="7FEA69C3" w14:textId="77777777" w:rsidR="00F23FB4" w:rsidRPr="00F23FB4" w:rsidRDefault="00F23FB4" w:rsidP="00F23FB4"/>
          <w:p w14:paraId="5EE85D11" w14:textId="77777777" w:rsidR="00F23FB4" w:rsidRPr="00F23FB4" w:rsidRDefault="00F23FB4" w:rsidP="00F23FB4"/>
          <w:p w14:paraId="13473F81" w14:textId="77777777" w:rsidR="00F23FB4" w:rsidRPr="00F23FB4" w:rsidRDefault="00F23FB4" w:rsidP="00F23FB4"/>
          <w:p w14:paraId="2F5BE1AD" w14:textId="77777777" w:rsidR="00F23FB4" w:rsidRPr="00F23FB4" w:rsidRDefault="00F23FB4" w:rsidP="00F23FB4"/>
          <w:p w14:paraId="72ED6AF5" w14:textId="77777777" w:rsidR="00F23FB4" w:rsidRPr="00F23FB4" w:rsidRDefault="00F23FB4" w:rsidP="00F23FB4"/>
          <w:p w14:paraId="192D334A" w14:textId="77777777" w:rsidR="00F23FB4" w:rsidRPr="00F23FB4" w:rsidRDefault="00F23FB4" w:rsidP="00F23FB4"/>
          <w:p w14:paraId="76156224" w14:textId="77777777" w:rsidR="00F23FB4" w:rsidRPr="00F23FB4" w:rsidRDefault="00F23FB4" w:rsidP="00F23FB4"/>
          <w:p w14:paraId="2D62EB20" w14:textId="77777777" w:rsidR="00F23FB4" w:rsidRPr="00F23FB4" w:rsidRDefault="00F23FB4" w:rsidP="00F23FB4"/>
          <w:p w14:paraId="46E301C4" w14:textId="77777777" w:rsidR="00F23FB4" w:rsidRPr="00F23FB4" w:rsidRDefault="00F23FB4" w:rsidP="00F23FB4"/>
          <w:p w14:paraId="0DC79F90" w14:textId="77777777" w:rsidR="00F23FB4" w:rsidRPr="00F23FB4" w:rsidRDefault="00F23FB4" w:rsidP="00F23FB4"/>
          <w:p w14:paraId="3E41053E" w14:textId="77777777" w:rsidR="00F23FB4" w:rsidRPr="00F23FB4" w:rsidRDefault="00F23FB4" w:rsidP="00F23FB4"/>
          <w:p w14:paraId="5F7302A0" w14:textId="77777777" w:rsidR="00F23FB4" w:rsidRPr="00F23FB4" w:rsidRDefault="00F23FB4" w:rsidP="00F23FB4"/>
          <w:p w14:paraId="5A388B91" w14:textId="77777777" w:rsidR="00402813" w:rsidRPr="00F23FB4" w:rsidRDefault="00F23FB4" w:rsidP="00DF50AE">
            <w:pPr>
              <w:tabs>
                <w:tab w:val="left" w:pos="5130"/>
                <w:tab w:val="right" w:pos="6192"/>
              </w:tabs>
            </w:pPr>
            <w:r>
              <w:tab/>
            </w:r>
            <w:r w:rsidR="00DF50AE">
              <w:tab/>
            </w:r>
          </w:p>
        </w:tc>
        <w:tc>
          <w:tcPr>
            <w:tcW w:w="864" w:type="dxa"/>
          </w:tcPr>
          <w:p w14:paraId="464F128A" w14:textId="77777777" w:rsidR="00F23FB4" w:rsidRDefault="002502B7">
            <w:pPr>
              <w:pStyle w:val="NoSpacing"/>
            </w:pPr>
            <w:r>
              <w:rPr>
                <w:noProof/>
                <w:sz w:val="4"/>
                <w:lang w:eastAsia="en-US"/>
              </w:rPr>
              <mc:AlternateContent>
                <mc:Choice Requires="wps">
                  <w:drawing>
                    <wp:anchor distT="0" distB="0" distL="114300" distR="114300" simplePos="0" relativeHeight="251659264" behindDoc="1" locked="0" layoutInCell="1" allowOverlap="1" wp14:anchorId="175B5166" wp14:editId="254E7AC4">
                      <wp:simplePos x="0" y="0"/>
                      <wp:positionH relativeFrom="column">
                        <wp:posOffset>1101090</wp:posOffset>
                      </wp:positionH>
                      <wp:positionV relativeFrom="paragraph">
                        <wp:posOffset>13335</wp:posOffset>
                      </wp:positionV>
                      <wp:extent cx="3924300" cy="64198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924300" cy="6419850"/>
                              </a:xfrm>
                              <a:prstGeom prst="rect">
                                <a:avLst/>
                              </a:prstGeom>
                              <a:solidFill>
                                <a:srgbClr val="65839B"/>
                              </a:solidFill>
                              <a:ln w="38100">
                                <a:noFill/>
                              </a:ln>
                            </wps:spPr>
                            <wps:txbx>
                              <w:txbxContent>
                                <w:p w14:paraId="1E777810" w14:textId="77777777" w:rsidR="00402813" w:rsidRPr="00C10ED1" w:rsidRDefault="00402813" w:rsidP="004028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B5166" id="Text Box 15" o:spid="_x0000_s1030" type="#_x0000_t202" style="position:absolute;margin-left:86.7pt;margin-top:1.05pt;width:309pt;height:50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" fillcolor="#65839b" stroked="f" strokeweight="3pt">
                      <v:textbox>
                        <w:txbxContent>
                          <w:p w14:paraId="1E777810" w14:textId="77777777" w:rsidR="00402813" w:rsidRPr="00C10ED1" w:rsidRDefault="00402813" w:rsidP="00402813"/>
                        </w:txbxContent>
                      </v:textbox>
                    </v:shape>
                  </w:pict>
                </mc:Fallback>
              </mc:AlternateContent>
            </w:r>
          </w:p>
          <w:p w14:paraId="6287224E" w14:textId="77777777" w:rsidR="00F23FB4" w:rsidRPr="00F23FB4" w:rsidRDefault="00F23FB4" w:rsidP="00F23FB4"/>
          <w:p w14:paraId="753BF2EF" w14:textId="77777777" w:rsidR="00F23FB4" w:rsidRPr="00F23FB4" w:rsidRDefault="00F23FB4" w:rsidP="00F23FB4"/>
          <w:p w14:paraId="17E3AA8C" w14:textId="77777777" w:rsidR="00F23FB4" w:rsidRPr="00F23FB4" w:rsidRDefault="00F23FB4" w:rsidP="00F23FB4"/>
          <w:p w14:paraId="141269BF" w14:textId="77777777" w:rsidR="00F23FB4" w:rsidRPr="00F23FB4" w:rsidRDefault="00F23FB4" w:rsidP="00F23FB4"/>
          <w:p w14:paraId="216F704C" w14:textId="77777777" w:rsidR="00F23FB4" w:rsidRPr="00F23FB4" w:rsidRDefault="00F23FB4" w:rsidP="00F23FB4"/>
          <w:p w14:paraId="4B33D805" w14:textId="77777777" w:rsidR="00F23FB4" w:rsidRPr="00F23FB4" w:rsidRDefault="00F23FB4" w:rsidP="00F23FB4"/>
          <w:p w14:paraId="1EF30B70" w14:textId="77777777" w:rsidR="00F23FB4" w:rsidRPr="00F23FB4" w:rsidRDefault="00F23FB4" w:rsidP="00F23FB4"/>
          <w:p w14:paraId="6D0A966F" w14:textId="77777777" w:rsidR="00F23FB4" w:rsidRPr="00F23FB4" w:rsidRDefault="00F23FB4" w:rsidP="00F23FB4"/>
          <w:p w14:paraId="4A3A1CDB" w14:textId="77777777" w:rsidR="00F23FB4" w:rsidRPr="00F23FB4" w:rsidRDefault="00F23FB4" w:rsidP="00F23FB4"/>
          <w:p w14:paraId="3271D334" w14:textId="77777777" w:rsidR="00F23FB4" w:rsidRPr="00F23FB4" w:rsidRDefault="00F23FB4" w:rsidP="00F23FB4"/>
          <w:p w14:paraId="53C03CF8" w14:textId="77777777" w:rsidR="00F23FB4" w:rsidRPr="00F23FB4" w:rsidRDefault="00F23FB4" w:rsidP="00F23FB4"/>
          <w:p w14:paraId="10EFD016" w14:textId="77777777" w:rsidR="00F23FB4" w:rsidRPr="00F23FB4" w:rsidRDefault="00F23FB4" w:rsidP="00F23FB4"/>
          <w:p w14:paraId="5B0E953C" w14:textId="77777777" w:rsidR="00F23FB4" w:rsidRPr="00F23FB4" w:rsidRDefault="00F23FB4" w:rsidP="00F23FB4"/>
          <w:p w14:paraId="5980164E" w14:textId="77777777" w:rsidR="00F23FB4" w:rsidRPr="00F23FB4" w:rsidRDefault="00F23FB4" w:rsidP="00F23FB4"/>
          <w:p w14:paraId="21E4A3AD" w14:textId="77777777" w:rsidR="00F23FB4" w:rsidRPr="00F23FB4" w:rsidRDefault="00F23FB4" w:rsidP="00F23FB4"/>
          <w:p w14:paraId="5B67E88E" w14:textId="77777777" w:rsidR="00F23FB4" w:rsidRPr="00F23FB4" w:rsidRDefault="00F23FB4" w:rsidP="00F23FB4"/>
          <w:p w14:paraId="3C517F14" w14:textId="77777777" w:rsidR="00F23FB4" w:rsidRPr="00F23FB4" w:rsidRDefault="00F23FB4" w:rsidP="00F23FB4"/>
          <w:p w14:paraId="1D8506E6" w14:textId="77777777" w:rsidR="00F23FB4" w:rsidRPr="00F23FB4" w:rsidRDefault="00F23FB4" w:rsidP="00F23FB4"/>
          <w:p w14:paraId="136656DC" w14:textId="77777777" w:rsidR="00F23FB4" w:rsidRPr="00F23FB4" w:rsidRDefault="00F23FB4" w:rsidP="00F23FB4"/>
          <w:p w14:paraId="581EFD54" w14:textId="77777777" w:rsidR="00F23FB4" w:rsidRPr="00F23FB4" w:rsidRDefault="00F23FB4" w:rsidP="00F23FB4"/>
          <w:p w14:paraId="37E95D54" w14:textId="77777777" w:rsidR="00F23FB4" w:rsidRPr="00F23FB4" w:rsidRDefault="00F23FB4" w:rsidP="00F23FB4"/>
          <w:p w14:paraId="0EAE22E1" w14:textId="77777777" w:rsidR="00F23FB4" w:rsidRPr="00F23FB4" w:rsidRDefault="00F23FB4" w:rsidP="00F23FB4"/>
          <w:p w14:paraId="497CD087" w14:textId="77777777" w:rsidR="00402813" w:rsidRPr="00F23FB4" w:rsidRDefault="00402813" w:rsidP="00F23FB4"/>
        </w:tc>
        <w:tc>
          <w:tcPr>
            <w:tcW w:w="864" w:type="dxa"/>
          </w:tcPr>
          <w:p w14:paraId="5458AD20" w14:textId="77777777" w:rsidR="00402813" w:rsidRDefault="00402813">
            <w:pPr>
              <w:pStyle w:val="NoSpacing"/>
            </w:pPr>
          </w:p>
        </w:tc>
        <w:tc>
          <w:tcPr>
            <w:tcW w:w="6192" w:type="dxa"/>
          </w:tcPr>
          <w:p w14:paraId="68F6758C" w14:textId="77777777" w:rsidR="00F23FB4" w:rsidRDefault="00853B8F">
            <w:pPr>
              <w:pStyle w:val="NoSpacing"/>
            </w:pPr>
            <w:r>
              <w:rPr>
                <w:noProof/>
                <w:lang w:eastAsia="en-US"/>
              </w:rPr>
              <mc:AlternateContent>
                <mc:Choice Requires="wps">
                  <w:drawing>
                    <wp:anchor distT="0" distB="0" distL="114300" distR="114300" simplePos="0" relativeHeight="251700224" behindDoc="0" locked="0" layoutInCell="1" allowOverlap="1" wp14:anchorId="4EC87A55" wp14:editId="7C09F381">
                      <wp:simplePos x="0" y="0"/>
                      <wp:positionH relativeFrom="margin">
                        <wp:posOffset>332740</wp:posOffset>
                      </wp:positionH>
                      <wp:positionV relativeFrom="paragraph">
                        <wp:posOffset>70485</wp:posOffset>
                      </wp:positionV>
                      <wp:extent cx="3267075" cy="609601"/>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267075" cy="609601"/>
                              </a:xfrm>
                              <a:prstGeom prst="rect">
                                <a:avLst/>
                              </a:prstGeom>
                              <a:noFill/>
                              <a:ln w="6350">
                                <a:noFill/>
                              </a:ln>
                            </wps:spPr>
                            <wps:txbx>
                              <w:txbxContent>
                                <w:p w14:paraId="574457CF" w14:textId="77777777" w:rsidR="00853B8F" w:rsidRPr="00CD120B" w:rsidRDefault="00CD120B" w:rsidP="00CD120B">
                                  <w:pPr>
                                    <w:jc w:val="center"/>
                                    <w:rPr>
                                      <w:rFonts w:ascii="Comic Sans MS" w:hAnsi="Comic Sans MS"/>
                                      <w:color w:val="FFFFFF" w:themeColor="background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120B">
                                    <w:rPr>
                                      <w:rFonts w:ascii="Comic Sans MS" w:hAnsi="Comic Sans MS"/>
                                      <w:color w:val="FFFFFF" w:themeColor="background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Town of Bedford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C87A55" id="Text Box 46" o:spid="_x0000_s1031" type="#_x0000_t202" style="position:absolute;margin-left:26.2pt;margin-top:5.55pt;width:257.25pt;height:48pt;z-index:251700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" filled="f" stroked="f" strokeweight=".5pt">
                      <v:textbox>
                        <w:txbxContent>
                          <w:p w14:paraId="574457CF" w14:textId="77777777" w:rsidR="00853B8F" w:rsidRPr="00CD120B" w:rsidRDefault="00CD120B" w:rsidP="00CD120B">
                            <w:pPr>
                              <w:jc w:val="center"/>
                              <w:rPr>
                                <w:rFonts w:ascii="Comic Sans MS" w:hAnsi="Comic Sans MS"/>
                                <w:color w:val="FFFFFF" w:themeColor="background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120B">
                              <w:rPr>
                                <w:rFonts w:ascii="Comic Sans MS" w:hAnsi="Comic Sans MS"/>
                                <w:color w:val="FFFFFF" w:themeColor="background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Town of Bedford</w:t>
                            </w:r>
                          </w:p>
                        </w:txbxContent>
                      </v:textbox>
                      <w10:wrap anchorx="margin"/>
                    </v:shape>
                  </w:pict>
                </mc:Fallback>
              </mc:AlternateContent>
            </w:r>
          </w:p>
          <w:p w14:paraId="52085C4B" w14:textId="77777777" w:rsidR="00F23FB4" w:rsidRPr="00F23FB4" w:rsidRDefault="00F23FB4" w:rsidP="00F23FB4"/>
          <w:p w14:paraId="25C97A52" w14:textId="77777777" w:rsidR="00F23FB4" w:rsidRPr="00F23FB4" w:rsidRDefault="00853B8F" w:rsidP="00F23FB4">
            <w:r>
              <w:rPr>
                <w:noProof/>
                <w:lang w:eastAsia="en-US"/>
              </w:rPr>
              <mc:AlternateContent>
                <mc:Choice Requires="wps">
                  <w:drawing>
                    <wp:anchor distT="0" distB="0" distL="114300" distR="114300" simplePos="0" relativeHeight="251699200" behindDoc="0" locked="0" layoutInCell="1" allowOverlap="1" wp14:anchorId="24CF99E5" wp14:editId="4B4FADBF">
                      <wp:simplePos x="0" y="0"/>
                      <wp:positionH relativeFrom="margin">
                        <wp:posOffset>80010</wp:posOffset>
                      </wp:positionH>
                      <wp:positionV relativeFrom="paragraph">
                        <wp:posOffset>109220</wp:posOffset>
                      </wp:positionV>
                      <wp:extent cx="3771900" cy="3810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771900" cy="381000"/>
                              </a:xfrm>
                              <a:prstGeom prst="rect">
                                <a:avLst/>
                              </a:prstGeom>
                              <a:noFill/>
                              <a:ln w="6350">
                                <a:noFill/>
                              </a:ln>
                            </wps:spPr>
                            <wps:txbx>
                              <w:txbxContent>
                                <w:p w14:paraId="609990AE" w14:textId="77777777" w:rsidR="00853B8F" w:rsidRPr="00DF50AE" w:rsidRDefault="00853B8F" w:rsidP="00853B8F">
                                  <w:pPr>
                                    <w:jc w:val="center"/>
                                    <w:rPr>
                                      <w:rFonts w:ascii="Arial" w:hAnsi="Arial" w:cs="Arial"/>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50AE">
                                    <w:rPr>
                                      <w:rFonts w:ascii="Arial" w:hAnsi="Arial" w:cs="Arial"/>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Stormwater Management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F99E5" id="Text Box 41" o:spid="_x0000_s1032" type="#_x0000_t202" style="position:absolute;margin-left:6.3pt;margin-top:8.6pt;width:297pt;height:30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" filled="f" stroked="f" strokeweight=".5pt">
                      <v:textbox>
                        <w:txbxContent>
                          <w:p w14:paraId="609990AE" w14:textId="77777777" w:rsidR="00853B8F" w:rsidRPr="00DF50AE" w:rsidRDefault="00853B8F" w:rsidP="00853B8F">
                            <w:pPr>
                              <w:jc w:val="center"/>
                              <w:rPr>
                                <w:rFonts w:ascii="Arial" w:hAnsi="Arial" w:cs="Arial"/>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50AE">
                              <w:rPr>
                                <w:rFonts w:ascii="Arial" w:hAnsi="Arial" w:cs="Arial"/>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Stormwater Management Information</w:t>
                            </w:r>
                          </w:p>
                        </w:txbxContent>
                      </v:textbox>
                      <w10:wrap anchorx="margin"/>
                    </v:shape>
                  </w:pict>
                </mc:Fallback>
              </mc:AlternateContent>
            </w:r>
            <w:r w:rsidR="003002B0">
              <w:rPr>
                <w:noProof/>
                <w:lang w:eastAsia="en-US"/>
              </w:rPr>
              <mc:AlternateContent>
                <mc:Choice Requires="wps">
                  <w:drawing>
                    <wp:anchor distT="0" distB="0" distL="114300" distR="114300" simplePos="0" relativeHeight="251697152" behindDoc="0" locked="0" layoutInCell="1" allowOverlap="1" wp14:anchorId="4AC96422" wp14:editId="2B134DD6">
                      <wp:simplePos x="0" y="0"/>
                      <wp:positionH relativeFrom="column">
                        <wp:posOffset>5810250</wp:posOffset>
                      </wp:positionH>
                      <wp:positionV relativeFrom="paragraph">
                        <wp:posOffset>989965</wp:posOffset>
                      </wp:positionV>
                      <wp:extent cx="3771900" cy="3810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A454ABC" w14:textId="77777777" w:rsidR="003002B0" w:rsidRPr="00DF50AE" w:rsidRDefault="003002B0" w:rsidP="00C47300">
                                  <w:pPr>
                                    <w:jc w:val="center"/>
                                    <w:rPr>
                                      <w:rFonts w:ascii="Arial" w:hAnsi="Arial" w:cs="Arial"/>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50AE">
                                    <w:rPr>
                                      <w:rFonts w:ascii="Arial" w:hAnsi="Arial" w:cs="Arial"/>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Stormwater Management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C96422" id="Text Box 34" o:spid="_x0000_s1033" type="#_x0000_t202" style="position:absolute;margin-left:457.5pt;margin-top:77.95pt;width:297pt;height:30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" filled="f" strokeweight=".5pt">
                      <v:textbox>
                        <w:txbxContent>
                          <w:p w14:paraId="6A454ABC" w14:textId="77777777" w:rsidR="003002B0" w:rsidRPr="00DF50AE" w:rsidRDefault="003002B0" w:rsidP="00C47300">
                            <w:pPr>
                              <w:jc w:val="center"/>
                              <w:rPr>
                                <w:rFonts w:ascii="Arial" w:hAnsi="Arial" w:cs="Arial"/>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50AE">
                              <w:rPr>
                                <w:rFonts w:ascii="Arial" w:hAnsi="Arial" w:cs="Arial"/>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Stormwater Management Information</w:t>
                            </w:r>
                          </w:p>
                        </w:txbxContent>
                      </v:textbox>
                    </v:shape>
                  </w:pict>
                </mc:Fallback>
              </mc:AlternateContent>
            </w:r>
            <w:r w:rsidR="003002B0">
              <w:rPr>
                <w:noProof/>
                <w:lang w:eastAsia="en-US"/>
              </w:rPr>
              <mc:AlternateContent>
                <mc:Choice Requires="wps">
                  <w:drawing>
                    <wp:anchor distT="0" distB="0" distL="114300" distR="114300" simplePos="0" relativeHeight="251695104" behindDoc="0" locked="0" layoutInCell="1" allowOverlap="1" wp14:anchorId="1E9DCA49" wp14:editId="26660732">
                      <wp:simplePos x="0" y="0"/>
                      <wp:positionH relativeFrom="column">
                        <wp:posOffset>5810250</wp:posOffset>
                      </wp:positionH>
                      <wp:positionV relativeFrom="paragraph">
                        <wp:posOffset>989965</wp:posOffset>
                      </wp:positionV>
                      <wp:extent cx="3771900" cy="3810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F114AEF" w14:textId="77777777" w:rsidR="003002B0" w:rsidRPr="00DF50AE" w:rsidRDefault="003002B0" w:rsidP="00C47300">
                                  <w:pPr>
                                    <w:jc w:val="center"/>
                                    <w:rPr>
                                      <w:rFonts w:ascii="Arial" w:hAnsi="Arial" w:cs="Arial"/>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50AE">
                                    <w:rPr>
                                      <w:rFonts w:ascii="Arial" w:hAnsi="Arial" w:cs="Arial"/>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Stormwater Management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9DCA49" id="Text Box 33" o:spid="_x0000_s1034" type="#_x0000_t202" style="position:absolute;margin-left:457.5pt;margin-top:77.95pt;width:297pt;height:30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" filled="f" strokeweight=".5pt">
                      <v:textbox>
                        <w:txbxContent>
                          <w:p w14:paraId="5F114AEF" w14:textId="77777777" w:rsidR="003002B0" w:rsidRPr="00DF50AE" w:rsidRDefault="003002B0" w:rsidP="00C47300">
                            <w:pPr>
                              <w:jc w:val="center"/>
                              <w:rPr>
                                <w:rFonts w:ascii="Arial" w:hAnsi="Arial" w:cs="Arial"/>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50AE">
                              <w:rPr>
                                <w:rFonts w:ascii="Arial" w:hAnsi="Arial" w:cs="Arial"/>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Stormwater Management Information</w:t>
                            </w:r>
                          </w:p>
                        </w:txbxContent>
                      </v:textbox>
                    </v:shape>
                  </w:pict>
                </mc:Fallback>
              </mc:AlternateContent>
            </w:r>
          </w:p>
          <w:p w14:paraId="3D6663CC" w14:textId="77777777" w:rsidR="00F23FB4" w:rsidRPr="00F23FB4" w:rsidRDefault="00EC2706" w:rsidP="00F23FB4">
            <w:r>
              <w:rPr>
                <w:noProof/>
                <w:lang w:eastAsia="en-US"/>
              </w:rPr>
              <mc:AlternateContent>
                <mc:Choice Requires="wps">
                  <w:drawing>
                    <wp:anchor distT="0" distB="0" distL="114300" distR="114300" simplePos="0" relativeHeight="251661312" behindDoc="0" locked="0" layoutInCell="1" allowOverlap="1" wp14:anchorId="332ED73E" wp14:editId="27042357">
                      <wp:simplePos x="0" y="0"/>
                      <wp:positionH relativeFrom="margin">
                        <wp:posOffset>137160</wp:posOffset>
                      </wp:positionH>
                      <wp:positionV relativeFrom="paragraph">
                        <wp:posOffset>199390</wp:posOffset>
                      </wp:positionV>
                      <wp:extent cx="3657600" cy="2905125"/>
                      <wp:effectExtent l="0" t="0" r="0" b="0"/>
                      <wp:wrapNone/>
                      <wp:docPr id="6" name="Text Box 6"/>
                      <wp:cNvGraphicFramePr/>
                      <a:graphic xmlns:a="http://schemas.openxmlformats.org/drawingml/2006/main">
                        <a:graphicData uri="http://schemas.microsoft.com/office/word/2010/wordprocessingShape">
                          <wps:wsp>
                            <wps:cNvSpPr txBox="1"/>
                            <wps:spPr>
                              <a:xfrm>
                                <a:off x="0" y="0"/>
                                <a:ext cx="3657600" cy="2905125"/>
                              </a:xfrm>
                              <a:prstGeom prst="rect">
                                <a:avLst/>
                              </a:prstGeom>
                              <a:noFill/>
                              <a:ln w="6350">
                                <a:noFill/>
                              </a:ln>
                            </wps:spPr>
                            <wps:txbx>
                              <w:txbxContent>
                                <w:p w14:paraId="57FC711D" w14:textId="77777777" w:rsidR="00402813" w:rsidRDefault="007434CF">
                                  <w:r>
                                    <w:rPr>
                                      <w:noProof/>
                                      <w:lang w:eastAsia="en-US"/>
                                    </w:rPr>
                                    <w:drawing>
                                      <wp:inline distT="0" distB="0" distL="0" distR="0" wp14:anchorId="575372B5" wp14:editId="74BCAA02">
                                        <wp:extent cx="3457575" cy="2684423"/>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4"/>
                                                <a:stretch>
                                                  <a:fillRect/>
                                                </a:stretch>
                                              </pic:blipFill>
                                              <pic:spPr>
                                                <a:xfrm>
                                                  <a:off x="0" y="0"/>
                                                  <a:ext cx="3568877" cy="27708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ED73E" id="Text Box 6" o:spid="_x0000_s1035" type="#_x0000_t202" style="position:absolute;margin-left:10.8pt;margin-top:15.7pt;width:4in;height:228.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" filled="f" stroked="f" strokeweight=".5pt">
                      <v:textbox>
                        <w:txbxContent>
                          <w:p w14:paraId="57FC711D" w14:textId="77777777" w:rsidR="00402813" w:rsidRDefault="007434CF">
                            <w:r>
                              <w:rPr>
                                <w:noProof/>
                                <w:lang w:eastAsia="en-US"/>
                              </w:rPr>
                              <w:drawing>
                                <wp:inline distT="0" distB="0" distL="0" distR="0" wp14:anchorId="575372B5" wp14:editId="74BCAA02">
                                  <wp:extent cx="3457575" cy="2684423"/>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4"/>
                                          <a:stretch>
                                            <a:fillRect/>
                                          </a:stretch>
                                        </pic:blipFill>
                                        <pic:spPr>
                                          <a:xfrm>
                                            <a:off x="0" y="0"/>
                                            <a:ext cx="3568877" cy="2770837"/>
                                          </a:xfrm>
                                          <a:prstGeom prst="rect">
                                            <a:avLst/>
                                          </a:prstGeom>
                                        </pic:spPr>
                                      </pic:pic>
                                    </a:graphicData>
                                  </a:graphic>
                                </wp:inline>
                              </w:drawing>
                            </w:r>
                          </w:p>
                        </w:txbxContent>
                      </v:textbox>
                      <w10:wrap anchorx="margin"/>
                    </v:shape>
                  </w:pict>
                </mc:Fallback>
              </mc:AlternateContent>
            </w:r>
          </w:p>
          <w:p w14:paraId="1C0F51F1" w14:textId="77777777" w:rsidR="00F23FB4" w:rsidRPr="00F23FB4" w:rsidRDefault="00F23FB4" w:rsidP="00F23FB4"/>
          <w:p w14:paraId="12C7534F" w14:textId="77777777" w:rsidR="00F23FB4" w:rsidRPr="00F23FB4" w:rsidRDefault="00F23FB4" w:rsidP="00F23FB4"/>
          <w:p w14:paraId="03D3BF7E" w14:textId="77777777" w:rsidR="00F23FB4" w:rsidRPr="00F23FB4" w:rsidRDefault="00F23FB4" w:rsidP="00F23FB4"/>
          <w:p w14:paraId="6D65E451" w14:textId="77777777" w:rsidR="00F23FB4" w:rsidRPr="00F23FB4" w:rsidRDefault="00F23FB4" w:rsidP="00F23FB4"/>
          <w:p w14:paraId="78F4E352" w14:textId="77777777" w:rsidR="00F23FB4" w:rsidRPr="00F23FB4" w:rsidRDefault="00F23FB4" w:rsidP="00F23FB4"/>
          <w:p w14:paraId="65C1B035" w14:textId="77777777" w:rsidR="00F23FB4" w:rsidRPr="00F23FB4" w:rsidRDefault="00F23FB4" w:rsidP="00F23FB4"/>
          <w:p w14:paraId="5291BEFD" w14:textId="77777777" w:rsidR="00F23FB4" w:rsidRPr="00F23FB4" w:rsidRDefault="00F23FB4" w:rsidP="00F23FB4"/>
          <w:p w14:paraId="3C58D2AB" w14:textId="77777777" w:rsidR="00F23FB4" w:rsidRPr="00F23FB4" w:rsidRDefault="00F23FB4" w:rsidP="00F23FB4"/>
          <w:p w14:paraId="3696AD08" w14:textId="77777777" w:rsidR="00F23FB4" w:rsidRPr="00F23FB4" w:rsidRDefault="00F23FB4" w:rsidP="00F23FB4"/>
          <w:p w14:paraId="4D78ED9D" w14:textId="77777777" w:rsidR="00F23FB4" w:rsidRPr="00F23FB4" w:rsidRDefault="00980D4B" w:rsidP="00F23FB4">
            <w:r>
              <w:rPr>
                <w:noProof/>
                <w:lang w:eastAsia="en-US"/>
              </w:rPr>
              <mc:AlternateContent>
                <mc:Choice Requires="wps">
                  <w:drawing>
                    <wp:anchor distT="0" distB="0" distL="114300" distR="114300" simplePos="0" relativeHeight="251692032" behindDoc="0" locked="0" layoutInCell="1" allowOverlap="1" wp14:anchorId="64CC94D3" wp14:editId="177642CA">
                      <wp:simplePos x="0" y="0"/>
                      <wp:positionH relativeFrom="margin">
                        <wp:align>center</wp:align>
                      </wp:positionH>
                      <wp:positionV relativeFrom="paragraph">
                        <wp:posOffset>241300</wp:posOffset>
                      </wp:positionV>
                      <wp:extent cx="3648075" cy="8001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648075" cy="800100"/>
                              </a:xfrm>
                              <a:prstGeom prst="rect">
                                <a:avLst/>
                              </a:prstGeom>
                              <a:noFill/>
                              <a:ln w="6350">
                                <a:noFill/>
                              </a:ln>
                            </wps:spPr>
                            <wps:txbx>
                              <w:txbxContent>
                                <w:p w14:paraId="40AA6015" w14:textId="77777777" w:rsidR="000167BE" w:rsidRPr="00980D4B" w:rsidRDefault="000167BE" w:rsidP="000167BE">
                                  <w:pPr>
                                    <w:spacing w:before="60" w:line="240" w:lineRule="auto"/>
                                    <w:jc w:val="center"/>
                                    <w:rPr>
                                      <w:rFonts w:ascii="Arial" w:hAnsi="Arial" w:cs="Arial"/>
                                      <w:b/>
                                      <w:color w:val="FFFFFF" w:themeColor="background1"/>
                                      <w:sz w:val="26"/>
                                      <w:szCs w:val="26"/>
                                    </w:rPr>
                                  </w:pPr>
                                  <w:r w:rsidRPr="00980D4B">
                                    <w:rPr>
                                      <w:rFonts w:ascii="Arial" w:hAnsi="Arial" w:cs="Arial"/>
                                      <w:b/>
                                      <w:color w:val="FFFFFF" w:themeColor="background1"/>
                                      <w:sz w:val="26"/>
                                      <w:szCs w:val="26"/>
                                    </w:rPr>
                                    <w:t>Our community cares about clean water. Here are some easy ways that you can help keep our water clean, all year round!</w:t>
                                  </w:r>
                                </w:p>
                                <w:p w14:paraId="6334E277" w14:textId="77777777" w:rsidR="000167BE" w:rsidRPr="000167BE" w:rsidRDefault="000167BE">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C94D3" id="Text Box 26" o:spid="_x0000_s1036" type="#_x0000_t202" style="position:absolute;margin-left:0;margin-top:19pt;width:287.25pt;height:63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" filled="f" stroked="f" strokeweight=".5pt">
                      <v:textbox>
                        <w:txbxContent>
                          <w:p w14:paraId="40AA6015" w14:textId="77777777" w:rsidR="000167BE" w:rsidRPr="00980D4B" w:rsidRDefault="000167BE" w:rsidP="000167BE">
                            <w:pPr>
                              <w:spacing w:before="60" w:line="240" w:lineRule="auto"/>
                              <w:jc w:val="center"/>
                              <w:rPr>
                                <w:rFonts w:ascii="Arial" w:hAnsi="Arial" w:cs="Arial"/>
                                <w:b/>
                                <w:color w:val="FFFFFF" w:themeColor="background1"/>
                                <w:sz w:val="26"/>
                                <w:szCs w:val="26"/>
                              </w:rPr>
                            </w:pPr>
                            <w:r w:rsidRPr="00980D4B">
                              <w:rPr>
                                <w:rFonts w:ascii="Arial" w:hAnsi="Arial" w:cs="Arial"/>
                                <w:b/>
                                <w:color w:val="FFFFFF" w:themeColor="background1"/>
                                <w:sz w:val="26"/>
                                <w:szCs w:val="26"/>
                              </w:rPr>
                              <w:t>Our community cares about clean water. Here are some easy ways that you can help keep our water clean, all year round!</w:t>
                            </w:r>
                          </w:p>
                          <w:p w14:paraId="6334E277" w14:textId="77777777" w:rsidR="000167BE" w:rsidRPr="000167BE" w:rsidRDefault="000167BE">
                            <w:pPr>
                              <w:rPr>
                                <w:sz w:val="22"/>
                              </w:rPr>
                            </w:pPr>
                          </w:p>
                        </w:txbxContent>
                      </v:textbox>
                      <w10:wrap anchorx="margin"/>
                    </v:shape>
                  </w:pict>
                </mc:Fallback>
              </mc:AlternateContent>
            </w:r>
          </w:p>
          <w:p w14:paraId="3340747B" w14:textId="77777777" w:rsidR="00F23FB4" w:rsidRPr="00F23FB4" w:rsidRDefault="00F23FB4" w:rsidP="00F23FB4"/>
          <w:p w14:paraId="4AC1615C" w14:textId="77777777" w:rsidR="00F23FB4" w:rsidRPr="00F23FB4" w:rsidRDefault="00F23FB4" w:rsidP="00F23FB4"/>
          <w:p w14:paraId="77C0D59E" w14:textId="77777777" w:rsidR="00F23FB4" w:rsidRPr="00F23FB4" w:rsidRDefault="00AA0FDB" w:rsidP="00F23FB4">
            <w:r>
              <w:rPr>
                <w:noProof/>
                <w:lang w:eastAsia="en-US"/>
              </w:rPr>
              <mc:AlternateContent>
                <mc:Choice Requires="wps">
                  <w:drawing>
                    <wp:anchor distT="0" distB="0" distL="114300" distR="114300" simplePos="0" relativeHeight="251662336" behindDoc="0" locked="0" layoutInCell="1" allowOverlap="1" wp14:anchorId="2EECF495" wp14:editId="536FD09E">
                      <wp:simplePos x="0" y="0"/>
                      <wp:positionH relativeFrom="margin">
                        <wp:posOffset>218440</wp:posOffset>
                      </wp:positionH>
                      <wp:positionV relativeFrom="paragraph">
                        <wp:posOffset>229235</wp:posOffset>
                      </wp:positionV>
                      <wp:extent cx="3495675" cy="1924050"/>
                      <wp:effectExtent l="0" t="0" r="0" b="0"/>
                      <wp:wrapNone/>
                      <wp:docPr id="7" name="Text Box 7"/>
                      <wp:cNvGraphicFramePr/>
                      <a:graphic xmlns:a="http://schemas.openxmlformats.org/drawingml/2006/main">
                        <a:graphicData uri="http://schemas.microsoft.com/office/word/2010/wordprocessingShape">
                          <wps:wsp>
                            <wps:cNvSpPr txBox="1"/>
                            <wps:spPr>
                              <a:xfrm>
                                <a:off x="0" y="0"/>
                                <a:ext cx="3495675" cy="1924050"/>
                              </a:xfrm>
                              <a:prstGeom prst="rect">
                                <a:avLst/>
                              </a:prstGeom>
                              <a:noFill/>
                              <a:ln w="28575">
                                <a:noFill/>
                              </a:ln>
                            </wps:spPr>
                            <wps:txbx>
                              <w:txbxContent>
                                <w:p w14:paraId="10DC25B9" w14:textId="77777777" w:rsidR="00E83C84" w:rsidRDefault="00E83C84" w:rsidP="00E83C84">
                                  <w:pPr>
                                    <w:spacing w:after="40" w:line="240" w:lineRule="auto"/>
                                    <w:ind w:left="-180" w:right="-150"/>
                                    <w:jc w:val="center"/>
                                    <w:rPr>
                                      <w:rFonts w:ascii="Arial" w:hAnsi="Arial" w:cs="Arial"/>
                                      <w:b/>
                                      <w:color w:val="FFFFFF" w:themeColor="background1"/>
                                      <w:sz w:val="24"/>
                                    </w:rPr>
                                  </w:pPr>
                                  <w:r w:rsidRPr="00E83C84">
                                    <w:rPr>
                                      <w:rFonts w:ascii="Arial" w:hAnsi="Arial" w:cs="Arial"/>
                                      <w:b/>
                                      <w:color w:val="FFFFFF" w:themeColor="background1"/>
                                      <w:sz w:val="24"/>
                                    </w:rPr>
                                    <w:t>Bedford Stormwater Website</w:t>
                                  </w:r>
                                </w:p>
                                <w:p w14:paraId="689FE121" w14:textId="77777777" w:rsidR="00E83C84" w:rsidRPr="00E83C84" w:rsidRDefault="00E83C84" w:rsidP="00E83C84">
                                  <w:pPr>
                                    <w:spacing w:after="0" w:line="240" w:lineRule="auto"/>
                                    <w:ind w:left="-180" w:right="-150"/>
                                    <w:jc w:val="center"/>
                                    <w:rPr>
                                      <w:rFonts w:ascii="Arial" w:hAnsi="Arial" w:cs="Arial"/>
                                      <w:color w:val="FFFFFF" w:themeColor="background1"/>
                                      <w:sz w:val="22"/>
                                    </w:rPr>
                                  </w:pPr>
                                  <w:r w:rsidRPr="00E83C84">
                                    <w:rPr>
                                      <w:rFonts w:ascii="Arial" w:hAnsi="Arial" w:cs="Arial"/>
                                      <w:color w:val="FFFFFF" w:themeColor="background1"/>
                                      <w:sz w:val="22"/>
                                    </w:rPr>
                                    <w:t>For more information on how the Department of Public Works is protecting our waters visit our Stormwater Website!</w:t>
                                  </w:r>
                                </w:p>
                                <w:p w14:paraId="588C8E4C" w14:textId="77777777" w:rsidR="00E83C84" w:rsidRPr="00E83C84" w:rsidRDefault="00E83C84" w:rsidP="00E83C84">
                                  <w:pPr>
                                    <w:spacing w:after="0" w:line="240" w:lineRule="auto"/>
                                    <w:jc w:val="center"/>
                                    <w:rPr>
                                      <w:rFonts w:ascii="Arial" w:hAnsi="Arial" w:cs="Arial"/>
                                      <w:color w:val="FFFFFF" w:themeColor="background1"/>
                                      <w:sz w:val="22"/>
                                    </w:rPr>
                                  </w:pPr>
                                  <w:r w:rsidRPr="00E83C84">
                                    <w:rPr>
                                      <w:rFonts w:ascii="Arial" w:hAnsi="Arial" w:cs="Arial"/>
                                      <w:color w:val="FFFFFF" w:themeColor="background1"/>
                                      <w:sz w:val="22"/>
                                    </w:rPr>
                                    <w:t>https://ms4-and-storm-water-management-bedfordnh.hub.arcgis.com/–</w:t>
                                  </w:r>
                                </w:p>
                                <w:p w14:paraId="233BD540" w14:textId="77777777" w:rsidR="00E83C84" w:rsidRPr="00E83C84" w:rsidRDefault="00E83C84" w:rsidP="00E83C84">
                                  <w:pPr>
                                    <w:spacing w:after="0" w:line="240" w:lineRule="auto"/>
                                    <w:jc w:val="center"/>
                                    <w:rPr>
                                      <w:rFonts w:ascii="Arial" w:hAnsi="Arial" w:cs="Arial"/>
                                      <w:color w:val="FFFFFF" w:themeColor="background1"/>
                                      <w:sz w:val="24"/>
                                    </w:rPr>
                                  </w:pPr>
                                </w:p>
                                <w:p w14:paraId="4970B158" w14:textId="77777777" w:rsidR="00402813" w:rsidRPr="00E83C84" w:rsidRDefault="00402813" w:rsidP="007434CF">
                                  <w:pPr>
                                    <w:spacing w:after="0" w:line="240" w:lineRule="auto"/>
                                    <w:jc w:val="center"/>
                                    <w:rPr>
                                      <w:rFonts w:ascii="Arial" w:hAnsi="Arial" w:cs="Arial"/>
                                      <w:color w:val="FFFFFF" w:themeColor="background1"/>
                                      <w:sz w:val="22"/>
                                    </w:rPr>
                                  </w:pPr>
                                  <w:r w:rsidRPr="00E83C84">
                                    <w:rPr>
                                      <w:rFonts w:ascii="Arial" w:hAnsi="Arial" w:cs="Arial"/>
                                      <w:color w:val="FFFFFF" w:themeColor="background1"/>
                                      <w:sz w:val="22"/>
                                    </w:rPr>
                                    <w:t xml:space="preserve">This </w:t>
                                  </w:r>
                                  <w:r w:rsidR="00242D36" w:rsidRPr="00E83C84">
                                    <w:rPr>
                                      <w:rFonts w:ascii="Arial" w:hAnsi="Arial" w:cs="Arial"/>
                                      <w:color w:val="FFFFFF" w:themeColor="background1"/>
                                      <w:sz w:val="22"/>
                                    </w:rPr>
                                    <w:t>outreach</w:t>
                                  </w:r>
                                  <w:r w:rsidRPr="00E83C84">
                                    <w:rPr>
                                      <w:rFonts w:ascii="Arial" w:hAnsi="Arial" w:cs="Arial"/>
                                      <w:color w:val="FFFFFF" w:themeColor="background1"/>
                                      <w:sz w:val="22"/>
                                    </w:rPr>
                                    <w:t xml:space="preserve"> message</w:t>
                                  </w:r>
                                  <w:r w:rsidR="007434CF" w:rsidRPr="00E83C84">
                                    <w:rPr>
                                      <w:rFonts w:ascii="Arial" w:hAnsi="Arial" w:cs="Arial"/>
                                      <w:color w:val="FFFFFF" w:themeColor="background1"/>
                                      <w:sz w:val="22"/>
                                    </w:rPr>
                                    <w:t xml:space="preserve"> helps Bedford to comply with requirements of the EPA MS4 Stormwater Permit</w:t>
                                  </w:r>
                                  <w:r w:rsidR="005E2EE2">
                                    <w:rPr>
                                      <w:rFonts w:ascii="Arial" w:hAnsi="Arial" w:cs="Arial"/>
                                      <w:color w:val="FFFFFF" w:themeColor="background1"/>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CF495" id="Text Box 7" o:spid="_x0000_s1037" type="#_x0000_t202" style="position:absolute;margin-left:17.2pt;margin-top:18.05pt;width:275.25pt;height:15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" filled="f" stroked="f" strokeweight="2.25pt">
                      <v:textbox>
                        <w:txbxContent>
                          <w:p w14:paraId="10DC25B9" w14:textId="77777777" w:rsidR="00E83C84" w:rsidRDefault="00E83C84" w:rsidP="00E83C84">
                            <w:pPr>
                              <w:spacing w:after="40" w:line="240" w:lineRule="auto"/>
                              <w:ind w:left="-180" w:right="-150"/>
                              <w:jc w:val="center"/>
                              <w:rPr>
                                <w:rFonts w:ascii="Arial" w:hAnsi="Arial" w:cs="Arial"/>
                                <w:b/>
                                <w:color w:val="FFFFFF" w:themeColor="background1"/>
                                <w:sz w:val="24"/>
                              </w:rPr>
                            </w:pPr>
                            <w:r w:rsidRPr="00E83C84">
                              <w:rPr>
                                <w:rFonts w:ascii="Arial" w:hAnsi="Arial" w:cs="Arial"/>
                                <w:b/>
                                <w:color w:val="FFFFFF" w:themeColor="background1"/>
                                <w:sz w:val="24"/>
                              </w:rPr>
                              <w:t>Bedford Stormwater Website</w:t>
                            </w:r>
                          </w:p>
                          <w:p w14:paraId="689FE121" w14:textId="77777777" w:rsidR="00E83C84" w:rsidRPr="00E83C84" w:rsidRDefault="00E83C84" w:rsidP="00E83C84">
                            <w:pPr>
                              <w:spacing w:after="0" w:line="240" w:lineRule="auto"/>
                              <w:ind w:left="-180" w:right="-150"/>
                              <w:jc w:val="center"/>
                              <w:rPr>
                                <w:rFonts w:ascii="Arial" w:hAnsi="Arial" w:cs="Arial"/>
                                <w:color w:val="FFFFFF" w:themeColor="background1"/>
                                <w:sz w:val="22"/>
                              </w:rPr>
                            </w:pPr>
                            <w:r w:rsidRPr="00E83C84">
                              <w:rPr>
                                <w:rFonts w:ascii="Arial" w:hAnsi="Arial" w:cs="Arial"/>
                                <w:color w:val="FFFFFF" w:themeColor="background1"/>
                                <w:sz w:val="22"/>
                              </w:rPr>
                              <w:t>For more information on how the Department of Public Works is protecting our waters visit our Stormwater Website!</w:t>
                            </w:r>
                          </w:p>
                          <w:p w14:paraId="588C8E4C" w14:textId="77777777" w:rsidR="00E83C84" w:rsidRPr="00E83C84" w:rsidRDefault="00E83C84" w:rsidP="00E83C84">
                            <w:pPr>
                              <w:spacing w:after="0" w:line="240" w:lineRule="auto"/>
                              <w:jc w:val="center"/>
                              <w:rPr>
                                <w:rFonts w:ascii="Arial" w:hAnsi="Arial" w:cs="Arial"/>
                                <w:color w:val="FFFFFF" w:themeColor="background1"/>
                                <w:sz w:val="22"/>
                              </w:rPr>
                            </w:pPr>
                            <w:r w:rsidRPr="00E83C84">
                              <w:rPr>
                                <w:rFonts w:ascii="Arial" w:hAnsi="Arial" w:cs="Arial"/>
                                <w:color w:val="FFFFFF" w:themeColor="background1"/>
                                <w:sz w:val="22"/>
                              </w:rPr>
                              <w:t>https://ms4-and-storm-water-management-bedfordnh.hub.arcgis.com/–</w:t>
                            </w:r>
                          </w:p>
                          <w:p w14:paraId="233BD540" w14:textId="77777777" w:rsidR="00E83C84" w:rsidRPr="00E83C84" w:rsidRDefault="00E83C84" w:rsidP="00E83C84">
                            <w:pPr>
                              <w:spacing w:after="0" w:line="240" w:lineRule="auto"/>
                              <w:jc w:val="center"/>
                              <w:rPr>
                                <w:rFonts w:ascii="Arial" w:hAnsi="Arial" w:cs="Arial"/>
                                <w:color w:val="FFFFFF" w:themeColor="background1"/>
                                <w:sz w:val="24"/>
                              </w:rPr>
                            </w:pPr>
                          </w:p>
                          <w:p w14:paraId="4970B158" w14:textId="77777777" w:rsidR="00402813" w:rsidRPr="00E83C84" w:rsidRDefault="00402813" w:rsidP="007434CF">
                            <w:pPr>
                              <w:spacing w:after="0" w:line="240" w:lineRule="auto"/>
                              <w:jc w:val="center"/>
                              <w:rPr>
                                <w:rFonts w:ascii="Arial" w:hAnsi="Arial" w:cs="Arial"/>
                                <w:color w:val="FFFFFF" w:themeColor="background1"/>
                                <w:sz w:val="22"/>
                              </w:rPr>
                            </w:pPr>
                            <w:r w:rsidRPr="00E83C84">
                              <w:rPr>
                                <w:rFonts w:ascii="Arial" w:hAnsi="Arial" w:cs="Arial"/>
                                <w:color w:val="FFFFFF" w:themeColor="background1"/>
                                <w:sz w:val="22"/>
                              </w:rPr>
                              <w:t xml:space="preserve">This </w:t>
                            </w:r>
                            <w:r w:rsidR="00242D36" w:rsidRPr="00E83C84">
                              <w:rPr>
                                <w:rFonts w:ascii="Arial" w:hAnsi="Arial" w:cs="Arial"/>
                                <w:color w:val="FFFFFF" w:themeColor="background1"/>
                                <w:sz w:val="22"/>
                              </w:rPr>
                              <w:t>outreach</w:t>
                            </w:r>
                            <w:r w:rsidRPr="00E83C84">
                              <w:rPr>
                                <w:rFonts w:ascii="Arial" w:hAnsi="Arial" w:cs="Arial"/>
                                <w:color w:val="FFFFFF" w:themeColor="background1"/>
                                <w:sz w:val="22"/>
                              </w:rPr>
                              <w:t xml:space="preserve"> message</w:t>
                            </w:r>
                            <w:r w:rsidR="007434CF" w:rsidRPr="00E83C84">
                              <w:rPr>
                                <w:rFonts w:ascii="Arial" w:hAnsi="Arial" w:cs="Arial"/>
                                <w:color w:val="FFFFFF" w:themeColor="background1"/>
                                <w:sz w:val="22"/>
                              </w:rPr>
                              <w:t xml:space="preserve"> helps Bedford to comply with requirements of the EPA MS4 Stormwater Permit</w:t>
                            </w:r>
                            <w:r w:rsidR="005E2EE2">
                              <w:rPr>
                                <w:rFonts w:ascii="Arial" w:hAnsi="Arial" w:cs="Arial"/>
                                <w:color w:val="FFFFFF" w:themeColor="background1"/>
                                <w:sz w:val="22"/>
                              </w:rPr>
                              <w:t>.</w:t>
                            </w:r>
                          </w:p>
                        </w:txbxContent>
                      </v:textbox>
                      <w10:wrap anchorx="margin"/>
                    </v:shape>
                  </w:pict>
                </mc:Fallback>
              </mc:AlternateContent>
            </w:r>
          </w:p>
          <w:p w14:paraId="3BD00E60" w14:textId="77777777" w:rsidR="00F23FB4" w:rsidRPr="00F23FB4" w:rsidRDefault="00F23FB4" w:rsidP="00F23FB4"/>
          <w:p w14:paraId="37C45C02" w14:textId="77777777" w:rsidR="00F23FB4" w:rsidRPr="00F23FB4" w:rsidRDefault="00F23FB4" w:rsidP="00F23FB4"/>
          <w:p w14:paraId="030A781F" w14:textId="77777777" w:rsidR="00F23FB4" w:rsidRPr="00F23FB4" w:rsidRDefault="00F23FB4" w:rsidP="00F23FB4"/>
          <w:p w14:paraId="43AEE400" w14:textId="77777777" w:rsidR="00F23FB4" w:rsidRPr="00F23FB4" w:rsidRDefault="00F23FB4" w:rsidP="00F23FB4"/>
          <w:p w14:paraId="276DAA52" w14:textId="77777777" w:rsidR="00F23FB4" w:rsidRPr="00F23FB4" w:rsidRDefault="00F23FB4" w:rsidP="00F23FB4"/>
          <w:p w14:paraId="352BDFDC" w14:textId="77777777" w:rsidR="00F23FB4" w:rsidRPr="00F23FB4" w:rsidRDefault="00F23FB4" w:rsidP="00F23FB4"/>
          <w:p w14:paraId="6F37CD1E" w14:textId="77777777" w:rsidR="00402813" w:rsidRPr="00F23FB4" w:rsidRDefault="00F23FB4" w:rsidP="00F23FB4">
            <w:pPr>
              <w:tabs>
                <w:tab w:val="left" w:pos="3945"/>
              </w:tabs>
            </w:pPr>
            <w:r>
              <w:tab/>
            </w:r>
          </w:p>
        </w:tc>
      </w:tr>
    </w:tbl>
    <w:p w14:paraId="7D2D6021" w14:textId="77777777" w:rsidR="009D2335" w:rsidRDefault="009D2335">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9D2335" w14:paraId="59ED6CA3" w14:textId="77777777">
        <w:trPr>
          <w:trHeight w:hRule="exact" w:val="9792"/>
        </w:trPr>
        <w:tc>
          <w:tcPr>
            <w:tcW w:w="6192" w:type="dxa"/>
          </w:tcPr>
          <w:p w14:paraId="50CDC6BA" w14:textId="0D95BDA9" w:rsidR="002502B7" w:rsidRDefault="00022EFC">
            <w:r>
              <w:rPr>
                <w:noProof/>
                <w:lang w:eastAsia="en-US"/>
              </w:rPr>
              <w:lastRenderedPageBreak/>
              <mc:AlternateContent>
                <mc:Choice Requires="wps">
                  <w:drawing>
                    <wp:anchor distT="0" distB="0" distL="114300" distR="114300" simplePos="0" relativeHeight="251675648" behindDoc="0" locked="0" layoutInCell="1" allowOverlap="1" wp14:anchorId="03A32B19" wp14:editId="25B90E90">
                      <wp:simplePos x="0" y="0"/>
                      <wp:positionH relativeFrom="margin">
                        <wp:posOffset>127635</wp:posOffset>
                      </wp:positionH>
                      <wp:positionV relativeFrom="paragraph">
                        <wp:posOffset>51435</wp:posOffset>
                      </wp:positionV>
                      <wp:extent cx="3676650" cy="33147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676650" cy="3314700"/>
                              </a:xfrm>
                              <a:prstGeom prst="rect">
                                <a:avLst/>
                              </a:prstGeom>
                              <a:noFill/>
                              <a:ln w="6350">
                                <a:noFill/>
                              </a:ln>
                            </wps:spPr>
                            <wps:txbx>
                              <w:txbxContent>
                                <w:p w14:paraId="3E7AB9B7" w14:textId="77777777" w:rsidR="00F14EE4" w:rsidRPr="00F14EE4" w:rsidRDefault="00F14EE4" w:rsidP="00EC0157">
                                  <w:pPr>
                                    <w:spacing w:after="120"/>
                                    <w:jc w:val="center"/>
                                    <w:rPr>
                                      <w:rFonts w:ascii="Candara" w:hAnsi="Candara"/>
                                      <w:b/>
                                      <w:color w:val="3B6470" w:themeColor="accent4" w:themeShade="BF"/>
                                      <w:sz w:val="32"/>
                                    </w:rPr>
                                  </w:pPr>
                                  <w:r>
                                    <w:rPr>
                                      <w:rFonts w:ascii="Candara" w:hAnsi="Candara"/>
                                      <w:b/>
                                      <w:color w:val="3B6470" w:themeColor="accent4" w:themeShade="BF"/>
                                      <w:sz w:val="32"/>
                                    </w:rPr>
                                    <w:t>Leaf Litter</w:t>
                                  </w:r>
                                </w:p>
                                <w:p w14:paraId="05336572" w14:textId="77777777" w:rsidR="00F14EE4" w:rsidRPr="00F14EE4" w:rsidRDefault="00F14EE4" w:rsidP="00F14EE4">
                                  <w:pPr>
                                    <w:rPr>
                                      <w:color w:val="auto"/>
                                      <w:sz w:val="22"/>
                                    </w:rPr>
                                  </w:pPr>
                                  <w:r w:rsidRPr="00F14EE4">
                                    <w:rPr>
                                      <w:color w:val="auto"/>
                                      <w:sz w:val="22"/>
                                    </w:rPr>
                                    <w:t>What you do with your leaves has a direct impact on our environment and water quality. Proper disposal of leaves will keep our water clean.</w:t>
                                  </w:r>
                                </w:p>
                                <w:p w14:paraId="1FC7873B" w14:textId="77777777" w:rsidR="00F14EE4" w:rsidRDefault="00F14EE4" w:rsidP="00EC0157">
                                  <w:pPr>
                                    <w:pStyle w:val="ListParagraph"/>
                                    <w:numPr>
                                      <w:ilvl w:val="0"/>
                                      <w:numId w:val="7"/>
                                    </w:numPr>
                                    <w:ind w:left="360"/>
                                  </w:pPr>
                                  <w:r>
                                    <w:t>Remove the bag from your lawnmower or use a mulching lawnmower. Leave the clippings to add nutrients to your soil.</w:t>
                                  </w:r>
                                </w:p>
                                <w:p w14:paraId="449B9A7B" w14:textId="77777777" w:rsidR="00F14EE4" w:rsidRDefault="00F14EE4" w:rsidP="00EC0157">
                                  <w:pPr>
                                    <w:pStyle w:val="ListParagraph"/>
                                    <w:numPr>
                                      <w:ilvl w:val="0"/>
                                      <w:numId w:val="7"/>
                                    </w:numPr>
                                    <w:ind w:left="360"/>
                                  </w:pPr>
                                  <w:r>
                                    <w:t>Drop off yard waste at the Transfer Station for composting, located at 77 Chubbuck Rd.</w:t>
                                  </w:r>
                                </w:p>
                                <w:p w14:paraId="2082356E" w14:textId="77777777" w:rsidR="00F14EE4" w:rsidRDefault="00F14EE4" w:rsidP="00EC0157">
                                  <w:pPr>
                                    <w:pStyle w:val="ListParagraph"/>
                                    <w:numPr>
                                      <w:ilvl w:val="0"/>
                                      <w:numId w:val="7"/>
                                    </w:numPr>
                                    <w:ind w:left="360" w:right="2160"/>
                                  </w:pPr>
                                  <w:r>
                                    <w:t>Never dispose of leaves in or near storm drains, drainage channels, wetlands or waterbodies.</w:t>
                                  </w:r>
                                </w:p>
                                <w:p w14:paraId="3E488125" w14:textId="77777777" w:rsidR="00F14EE4" w:rsidRDefault="00F14EE4" w:rsidP="00EC0157">
                                  <w:pPr>
                                    <w:pStyle w:val="ListParagraph"/>
                                    <w:numPr>
                                      <w:ilvl w:val="0"/>
                                      <w:numId w:val="7"/>
                                    </w:numPr>
                                    <w:ind w:left="360" w:right="2160"/>
                                  </w:pPr>
                                  <w:r>
                                    <w:t>Do not place leaves or clippings in household waste.</w:t>
                                  </w:r>
                                </w:p>
                                <w:p w14:paraId="7E8F4D84" w14:textId="77777777" w:rsidR="00F14EE4" w:rsidRPr="00242D36" w:rsidRDefault="00F14EE4" w:rsidP="00F14E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32B19" id="Text Box 36" o:spid="_x0000_s1038" type="#_x0000_t202" style="position:absolute;margin-left:10.05pt;margin-top:4.05pt;width:289.5pt;height:261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" filled="f" stroked="f" strokeweight=".5pt">
                      <v:textbox>
                        <w:txbxContent>
                          <w:p w14:paraId="3E7AB9B7" w14:textId="77777777" w:rsidR="00F14EE4" w:rsidRPr="00F14EE4" w:rsidRDefault="00F14EE4" w:rsidP="00EC0157">
                            <w:pPr>
                              <w:spacing w:after="120"/>
                              <w:jc w:val="center"/>
                              <w:rPr>
                                <w:rFonts w:ascii="Candara" w:hAnsi="Candara"/>
                                <w:b/>
                                <w:color w:val="3B6470" w:themeColor="accent4" w:themeShade="BF"/>
                                <w:sz w:val="32"/>
                              </w:rPr>
                            </w:pPr>
                            <w:r>
                              <w:rPr>
                                <w:rFonts w:ascii="Candara" w:hAnsi="Candara"/>
                                <w:b/>
                                <w:color w:val="3B6470" w:themeColor="accent4" w:themeShade="BF"/>
                                <w:sz w:val="32"/>
                              </w:rPr>
                              <w:t>Leaf Litter</w:t>
                            </w:r>
                          </w:p>
                          <w:p w14:paraId="05336572" w14:textId="77777777" w:rsidR="00F14EE4" w:rsidRPr="00F14EE4" w:rsidRDefault="00F14EE4" w:rsidP="00F14EE4">
                            <w:pPr>
                              <w:rPr>
                                <w:color w:val="auto"/>
                                <w:sz w:val="22"/>
                              </w:rPr>
                            </w:pPr>
                            <w:r w:rsidRPr="00F14EE4">
                              <w:rPr>
                                <w:color w:val="auto"/>
                                <w:sz w:val="22"/>
                              </w:rPr>
                              <w:t>What you do with your leaves has a direct impact on our environment and water quality. Proper disposal of leaves will keep our water clean.</w:t>
                            </w:r>
                          </w:p>
                          <w:p w14:paraId="1FC7873B" w14:textId="77777777" w:rsidR="00F14EE4" w:rsidRDefault="00F14EE4" w:rsidP="00EC0157">
                            <w:pPr>
                              <w:pStyle w:val="ListParagraph"/>
                              <w:numPr>
                                <w:ilvl w:val="0"/>
                                <w:numId w:val="7"/>
                              </w:numPr>
                              <w:ind w:left="360"/>
                            </w:pPr>
                            <w:r>
                              <w:t>Remove the bag from your lawnmower or use a mulching lawnmower. Leave the clippings to add nutrients to your soil.</w:t>
                            </w:r>
                          </w:p>
                          <w:p w14:paraId="449B9A7B" w14:textId="77777777" w:rsidR="00F14EE4" w:rsidRDefault="00F14EE4" w:rsidP="00EC0157">
                            <w:pPr>
                              <w:pStyle w:val="ListParagraph"/>
                              <w:numPr>
                                <w:ilvl w:val="0"/>
                                <w:numId w:val="7"/>
                              </w:numPr>
                              <w:ind w:left="360"/>
                            </w:pPr>
                            <w:r>
                              <w:t>Drop off yard waste at the Transfer Station for composting, located at 77 Chubbuck Rd.</w:t>
                            </w:r>
                          </w:p>
                          <w:p w14:paraId="2082356E" w14:textId="77777777" w:rsidR="00F14EE4" w:rsidRDefault="00F14EE4" w:rsidP="00EC0157">
                            <w:pPr>
                              <w:pStyle w:val="ListParagraph"/>
                              <w:numPr>
                                <w:ilvl w:val="0"/>
                                <w:numId w:val="7"/>
                              </w:numPr>
                              <w:ind w:left="360" w:right="2160"/>
                            </w:pPr>
                            <w:r>
                              <w:t>Never dispose of leaves in or near storm drains, drainage channels, wetlands or waterbodies.</w:t>
                            </w:r>
                          </w:p>
                          <w:p w14:paraId="3E488125" w14:textId="77777777" w:rsidR="00F14EE4" w:rsidRDefault="00F14EE4" w:rsidP="00EC0157">
                            <w:pPr>
                              <w:pStyle w:val="ListParagraph"/>
                              <w:numPr>
                                <w:ilvl w:val="0"/>
                                <w:numId w:val="7"/>
                              </w:numPr>
                              <w:ind w:left="360" w:right="2160"/>
                            </w:pPr>
                            <w:r>
                              <w:t>Do not place leaves or clippings in household waste.</w:t>
                            </w:r>
                          </w:p>
                          <w:p w14:paraId="7E8F4D84" w14:textId="77777777" w:rsidR="00F14EE4" w:rsidRPr="00242D36" w:rsidRDefault="00F14EE4" w:rsidP="00F14EE4"/>
                        </w:txbxContent>
                      </v:textbox>
                      <w10:wrap anchorx="margin"/>
                    </v:shape>
                  </w:pict>
                </mc:Fallback>
              </mc:AlternateContent>
            </w:r>
          </w:p>
          <w:p w14:paraId="014DA76A" w14:textId="77777777" w:rsidR="002502B7" w:rsidRPr="002502B7" w:rsidRDefault="002502B7" w:rsidP="002502B7"/>
          <w:p w14:paraId="1B1C38D2" w14:textId="77777777" w:rsidR="002502B7" w:rsidRPr="002502B7" w:rsidRDefault="002502B7" w:rsidP="002502B7"/>
          <w:p w14:paraId="24BC8352" w14:textId="77777777" w:rsidR="002502B7" w:rsidRPr="002502B7" w:rsidRDefault="002502B7" w:rsidP="002502B7"/>
          <w:p w14:paraId="6F069426" w14:textId="77777777" w:rsidR="002502B7" w:rsidRPr="002502B7" w:rsidRDefault="002502B7" w:rsidP="002502B7"/>
          <w:p w14:paraId="6A6E7691" w14:textId="77777777" w:rsidR="002502B7" w:rsidRPr="002502B7" w:rsidRDefault="002502B7" w:rsidP="002502B7"/>
          <w:p w14:paraId="2AC78B8B" w14:textId="77777777" w:rsidR="002502B7" w:rsidRPr="002502B7" w:rsidRDefault="002502B7" w:rsidP="002502B7"/>
          <w:p w14:paraId="4441186E" w14:textId="77777777" w:rsidR="002502B7" w:rsidRPr="002502B7" w:rsidRDefault="002502B7" w:rsidP="002502B7"/>
          <w:p w14:paraId="10531200" w14:textId="77777777" w:rsidR="002502B7" w:rsidRPr="002502B7" w:rsidRDefault="002502B7" w:rsidP="002502B7"/>
          <w:p w14:paraId="5DE63BE7" w14:textId="77777777" w:rsidR="002502B7" w:rsidRPr="002502B7" w:rsidRDefault="002502B7" w:rsidP="002502B7"/>
          <w:p w14:paraId="6494E5B5" w14:textId="77777777" w:rsidR="002502B7" w:rsidRPr="002502B7" w:rsidRDefault="002502B7" w:rsidP="002502B7"/>
          <w:p w14:paraId="3F3D33F6" w14:textId="77777777" w:rsidR="002502B7" w:rsidRPr="002502B7" w:rsidRDefault="002502B7" w:rsidP="002502B7"/>
          <w:p w14:paraId="29FF2ABA" w14:textId="77777777" w:rsidR="002502B7" w:rsidRPr="002502B7" w:rsidRDefault="00F14EE4" w:rsidP="002502B7">
            <w:r>
              <w:rPr>
                <w:noProof/>
                <w:lang w:eastAsia="en-US"/>
              </w:rPr>
              <mc:AlternateContent>
                <mc:Choice Requires="wps">
                  <w:drawing>
                    <wp:anchor distT="0" distB="0" distL="114300" distR="114300" simplePos="0" relativeHeight="251672576" behindDoc="0" locked="0" layoutInCell="1" allowOverlap="1" wp14:anchorId="477071CB" wp14:editId="3FCA5D86">
                      <wp:simplePos x="0" y="0"/>
                      <wp:positionH relativeFrom="margin">
                        <wp:posOffset>127635</wp:posOffset>
                      </wp:positionH>
                      <wp:positionV relativeFrom="paragraph">
                        <wp:posOffset>130809</wp:posOffset>
                      </wp:positionV>
                      <wp:extent cx="3676650" cy="261937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3676650" cy="2619375"/>
                              </a:xfrm>
                              <a:prstGeom prst="rect">
                                <a:avLst/>
                              </a:prstGeom>
                              <a:solidFill>
                                <a:schemeClr val="accent6">
                                  <a:lumMod val="20000"/>
                                  <a:lumOff val="80000"/>
                                </a:schemeClr>
                              </a:solidFill>
                              <a:ln w="38100">
                                <a:noFill/>
                              </a:ln>
                            </wps:spPr>
                            <wps:txbx>
                              <w:txbxContent>
                                <w:p w14:paraId="7138CB00" w14:textId="77777777" w:rsidR="002502B7" w:rsidRPr="00F14EE4" w:rsidRDefault="002502B7" w:rsidP="002502B7">
                                  <w:pPr>
                                    <w:jc w:val="center"/>
                                    <w:rPr>
                                      <w:rFonts w:ascii="Candara" w:hAnsi="Candara"/>
                                      <w:b/>
                                      <w:color w:val="3B6470" w:themeColor="accent4" w:themeShade="BF"/>
                                      <w:sz w:val="32"/>
                                    </w:rPr>
                                  </w:pPr>
                                  <w:r w:rsidRPr="00F14EE4">
                                    <w:rPr>
                                      <w:rFonts w:ascii="Candara" w:hAnsi="Candara"/>
                                      <w:b/>
                                      <w:color w:val="3B6470" w:themeColor="accent4" w:themeShade="BF"/>
                                      <w:sz w:val="32"/>
                                    </w:rPr>
                                    <w:t>Lawn Care and Chemical Use</w:t>
                                  </w:r>
                                </w:p>
                                <w:p w14:paraId="2AD0C56C" w14:textId="77777777" w:rsidR="002502B7" w:rsidRPr="002502B7" w:rsidRDefault="002502B7" w:rsidP="002502B7">
                                  <w:pPr>
                                    <w:rPr>
                                      <w:color w:val="auto"/>
                                      <w:sz w:val="22"/>
                                    </w:rPr>
                                  </w:pPr>
                                  <w:r w:rsidRPr="002502B7">
                                    <w:rPr>
                                      <w:color w:val="auto"/>
                                      <w:sz w:val="22"/>
                                    </w:rPr>
                                    <w:t>Pesticides, herbicides and fertilizers can get blown or washed into waterways, which can lead to excessive algae growth and create dead zones in our waterbodies.</w:t>
                                  </w:r>
                                </w:p>
                                <w:p w14:paraId="263294FB" w14:textId="77777777" w:rsidR="002502B7" w:rsidRDefault="002502B7" w:rsidP="002502B7">
                                  <w:pPr>
                                    <w:pStyle w:val="ListParagraph"/>
                                    <w:numPr>
                                      <w:ilvl w:val="0"/>
                                      <w:numId w:val="6"/>
                                    </w:numPr>
                                  </w:pPr>
                                  <w:r>
                                    <w:t>The best time to use these products is in the fall (dry season)</w:t>
                                  </w:r>
                                </w:p>
                                <w:p w14:paraId="7D8A255D" w14:textId="77777777" w:rsidR="002502B7" w:rsidRDefault="002502B7" w:rsidP="002502B7">
                                  <w:pPr>
                                    <w:pStyle w:val="ListParagraph"/>
                                    <w:numPr>
                                      <w:ilvl w:val="0"/>
                                      <w:numId w:val="6"/>
                                    </w:numPr>
                                  </w:pPr>
                                  <w:r>
                                    <w:t xml:space="preserve">Don’t apply chemicals to </w:t>
                                  </w:r>
                                  <w:r w:rsidR="00215E73">
                                    <w:t>hard</w:t>
                                  </w:r>
                                  <w:r>
                                    <w:t xml:space="preserve"> surfaces.</w:t>
                                  </w:r>
                                </w:p>
                                <w:p w14:paraId="37C86C3A" w14:textId="77777777" w:rsidR="002502B7" w:rsidRDefault="002502B7" w:rsidP="002502B7">
                                  <w:pPr>
                                    <w:pStyle w:val="ListParagraph"/>
                                    <w:numPr>
                                      <w:ilvl w:val="0"/>
                                      <w:numId w:val="6"/>
                                    </w:numPr>
                                  </w:pPr>
                                  <w:r>
                                    <w:t>Use non-water-soluble products.</w:t>
                                  </w:r>
                                </w:p>
                                <w:p w14:paraId="1EECC843" w14:textId="77777777" w:rsidR="002502B7" w:rsidRDefault="002502B7" w:rsidP="002502B7">
                                  <w:pPr>
                                    <w:pStyle w:val="ListParagraph"/>
                                    <w:numPr>
                                      <w:ilvl w:val="0"/>
                                      <w:numId w:val="6"/>
                                    </w:numPr>
                                  </w:pPr>
                                  <w:r>
                                    <w:t>Follow the manufacturer’s instructions.</w:t>
                                  </w:r>
                                </w:p>
                                <w:p w14:paraId="7CCB67FC" w14:textId="77777777" w:rsidR="002502B7" w:rsidRPr="00242D36" w:rsidRDefault="002502B7" w:rsidP="002502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7071CB" id="Text Box 30" o:spid="_x0000_s1039" type="#_x0000_t202" style="position:absolute;margin-left:10.05pt;margin-top:10.3pt;width:289.5pt;height:206.25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" fillcolor="#dfe7df [665]" stroked="f" strokeweight="3pt">
                      <v:textbox>
                        <w:txbxContent>
                          <w:p w14:paraId="7138CB00" w14:textId="77777777" w:rsidR="002502B7" w:rsidRPr="00F14EE4" w:rsidRDefault="002502B7" w:rsidP="002502B7">
                            <w:pPr>
                              <w:jc w:val="center"/>
                              <w:rPr>
                                <w:rFonts w:ascii="Candara" w:hAnsi="Candara"/>
                                <w:b/>
                                <w:color w:val="3B6470" w:themeColor="accent4" w:themeShade="BF"/>
                                <w:sz w:val="32"/>
                              </w:rPr>
                            </w:pPr>
                            <w:r w:rsidRPr="00F14EE4">
                              <w:rPr>
                                <w:rFonts w:ascii="Candara" w:hAnsi="Candara"/>
                                <w:b/>
                                <w:color w:val="3B6470" w:themeColor="accent4" w:themeShade="BF"/>
                                <w:sz w:val="32"/>
                              </w:rPr>
                              <w:t>Lawn Care and Chemical Use</w:t>
                            </w:r>
                          </w:p>
                          <w:p w14:paraId="2AD0C56C" w14:textId="77777777" w:rsidR="002502B7" w:rsidRPr="002502B7" w:rsidRDefault="002502B7" w:rsidP="002502B7">
                            <w:pPr>
                              <w:rPr>
                                <w:color w:val="auto"/>
                                <w:sz w:val="22"/>
                              </w:rPr>
                            </w:pPr>
                            <w:r w:rsidRPr="002502B7">
                              <w:rPr>
                                <w:color w:val="auto"/>
                                <w:sz w:val="22"/>
                              </w:rPr>
                              <w:t>Pesticides, herbicides and fertilizers can get blown or washed into waterways, which can lead to excessive algae growth and create dead zones in our waterbodies.</w:t>
                            </w:r>
                          </w:p>
                          <w:p w14:paraId="263294FB" w14:textId="77777777" w:rsidR="002502B7" w:rsidRDefault="002502B7" w:rsidP="002502B7">
                            <w:pPr>
                              <w:pStyle w:val="ListParagraph"/>
                              <w:numPr>
                                <w:ilvl w:val="0"/>
                                <w:numId w:val="6"/>
                              </w:numPr>
                            </w:pPr>
                            <w:r>
                              <w:t>The best time to use these products is in the fall (dry season)</w:t>
                            </w:r>
                          </w:p>
                          <w:p w14:paraId="7D8A255D" w14:textId="77777777" w:rsidR="002502B7" w:rsidRDefault="002502B7" w:rsidP="002502B7">
                            <w:pPr>
                              <w:pStyle w:val="ListParagraph"/>
                              <w:numPr>
                                <w:ilvl w:val="0"/>
                                <w:numId w:val="6"/>
                              </w:numPr>
                            </w:pPr>
                            <w:r>
                              <w:t xml:space="preserve">Don’t apply chemicals to </w:t>
                            </w:r>
                            <w:r w:rsidR="00215E73">
                              <w:t>hard</w:t>
                            </w:r>
                            <w:r>
                              <w:t xml:space="preserve"> surfaces.</w:t>
                            </w:r>
                          </w:p>
                          <w:p w14:paraId="37C86C3A" w14:textId="77777777" w:rsidR="002502B7" w:rsidRDefault="002502B7" w:rsidP="002502B7">
                            <w:pPr>
                              <w:pStyle w:val="ListParagraph"/>
                              <w:numPr>
                                <w:ilvl w:val="0"/>
                                <w:numId w:val="6"/>
                              </w:numPr>
                            </w:pPr>
                            <w:r>
                              <w:t>Use non-water-soluble products.</w:t>
                            </w:r>
                          </w:p>
                          <w:p w14:paraId="1EECC843" w14:textId="77777777" w:rsidR="002502B7" w:rsidRDefault="002502B7" w:rsidP="002502B7">
                            <w:pPr>
                              <w:pStyle w:val="ListParagraph"/>
                              <w:numPr>
                                <w:ilvl w:val="0"/>
                                <w:numId w:val="6"/>
                              </w:numPr>
                            </w:pPr>
                            <w:r>
                              <w:t>Follow the manufacturer’s instructions.</w:t>
                            </w:r>
                          </w:p>
                          <w:p w14:paraId="7CCB67FC" w14:textId="77777777" w:rsidR="002502B7" w:rsidRPr="00242D36" w:rsidRDefault="002502B7" w:rsidP="002502B7"/>
                        </w:txbxContent>
                      </v:textbox>
                      <w10:wrap anchorx="margin"/>
                    </v:shape>
                  </w:pict>
                </mc:Fallback>
              </mc:AlternateContent>
            </w:r>
          </w:p>
          <w:p w14:paraId="3D16EA8D" w14:textId="77777777" w:rsidR="002502B7" w:rsidRDefault="002502B7" w:rsidP="002502B7"/>
          <w:p w14:paraId="3330F9EA" w14:textId="77777777" w:rsidR="009D2335" w:rsidRPr="002502B7" w:rsidRDefault="009D2335" w:rsidP="002502B7">
            <w:pPr>
              <w:ind w:firstLine="720"/>
            </w:pPr>
          </w:p>
        </w:tc>
        <w:tc>
          <w:tcPr>
            <w:tcW w:w="864" w:type="dxa"/>
          </w:tcPr>
          <w:p w14:paraId="78F065EA" w14:textId="77777777" w:rsidR="009D2335" w:rsidRDefault="00846022">
            <w:pPr>
              <w:pStyle w:val="NoSpacing"/>
            </w:pPr>
            <w:r>
              <w:rPr>
                <w:noProof/>
                <w:lang w:eastAsia="en-US"/>
              </w:rPr>
              <mc:AlternateContent>
                <mc:Choice Requires="wps">
                  <w:drawing>
                    <wp:anchor distT="0" distB="0" distL="114300" distR="114300" simplePos="0" relativeHeight="251679744" behindDoc="0" locked="0" layoutInCell="1" allowOverlap="1" wp14:anchorId="5172C348" wp14:editId="20B74659">
                      <wp:simplePos x="0" y="0"/>
                      <wp:positionH relativeFrom="column">
                        <wp:posOffset>-1480185</wp:posOffset>
                      </wp:positionH>
                      <wp:positionV relativeFrom="paragraph">
                        <wp:posOffset>2175510</wp:posOffset>
                      </wp:positionV>
                      <wp:extent cx="1876425" cy="1600200"/>
                      <wp:effectExtent l="0" t="0" r="0" b="0"/>
                      <wp:wrapNone/>
                      <wp:docPr id="52" name="Text Box 52" descr="Two oak leaves"/>
                      <wp:cNvGraphicFramePr/>
                      <a:graphic xmlns:a="http://schemas.openxmlformats.org/drawingml/2006/main">
                        <a:graphicData uri="http://schemas.microsoft.com/office/word/2010/wordprocessingShape">
                          <wps:wsp>
                            <wps:cNvSpPr txBox="1"/>
                            <wps:spPr>
                              <a:xfrm>
                                <a:off x="0" y="0"/>
                                <a:ext cx="1876425" cy="1600200"/>
                              </a:xfrm>
                              <a:prstGeom prst="rect">
                                <a:avLst/>
                              </a:prstGeom>
                              <a:noFill/>
                              <a:ln w="6350">
                                <a:noFill/>
                              </a:ln>
                            </wps:spPr>
                            <wps:txbx>
                              <w:txbxContent>
                                <w:p w14:paraId="059BC9E1" w14:textId="77777777" w:rsidR="00EC0157" w:rsidRDefault="00EC0157">
                                  <w:r>
                                    <w:rPr>
                                      <w:noProof/>
                                      <w:lang w:eastAsia="en-US"/>
                                    </w:rPr>
                                    <w:drawing>
                                      <wp:inline distT="0" distB="0" distL="0" distR="0" wp14:anchorId="22EE5D24" wp14:editId="2D77F15D">
                                        <wp:extent cx="1040408" cy="88582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eavesns.png"/>
                                                <pic:cNvPicPr/>
                                              </pic:nvPicPr>
                                              <pic:blipFill>
                                                <a:blip r:embed="rId15">
                                                  <a:extLst>
                                                    <a:ext uri="{BEBA8EAE-BF5A-486C-A8C5-ECC9F3942E4B}">
                                                      <a14:imgProps xmlns:a14="http://schemas.microsoft.com/office/drawing/2010/main">
                                                        <a14:imgLayer r:embed="rId16">
                                                          <a14:imgEffect>
                                                            <a14:artisticCrisscrossEtching/>
                                                          </a14:imgEffect>
                                                        </a14:imgLayer>
                                                      </a14:imgProps>
                                                    </a:ext>
                                                    <a:ext uri="{837473B0-CC2E-450A-ABE3-18F120FF3D39}">
                                                      <a1611:picAttrSrcUrl xmlns:a1611="http://schemas.microsoft.com/office/drawing/2016/11/main" r:id="rId17"/>
                                                    </a:ext>
                                                  </a:extLst>
                                                </a:blip>
                                                <a:stretch>
                                                  <a:fillRect/>
                                                </a:stretch>
                                              </pic:blipFill>
                                              <pic:spPr>
                                                <a:xfrm>
                                                  <a:off x="0" y="0"/>
                                                  <a:ext cx="1044583" cy="8893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2C348" id="Text Box 52" o:spid="_x0000_s1040" type="#_x0000_t202" alt="Two oak leaves" style="position:absolute;margin-left:-116.55pt;margin-top:171.3pt;width:147.75pt;height:1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" filled="f" stroked="f" strokeweight=".5pt">
                      <v:textbox>
                        <w:txbxContent>
                          <w:p w14:paraId="059BC9E1" w14:textId="77777777" w:rsidR="00EC0157" w:rsidRDefault="00EC0157">
                            <w:r>
                              <w:rPr>
                                <w:noProof/>
                                <w:lang w:eastAsia="en-US"/>
                              </w:rPr>
                              <w:drawing>
                                <wp:inline distT="0" distB="0" distL="0" distR="0" wp14:anchorId="22EE5D24" wp14:editId="2D77F15D">
                                  <wp:extent cx="1040408" cy="88582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eavesns.png"/>
                                          <pic:cNvPicPr/>
                                        </pic:nvPicPr>
                                        <pic:blipFill>
                                          <a:blip r:embed="rId15">
                                            <a:extLst>
                                              <a:ext uri="{BEBA8EAE-BF5A-486C-A8C5-ECC9F3942E4B}">
                                                <a14:imgProps xmlns:a14="http://schemas.microsoft.com/office/drawing/2010/main">
                                                  <a14:imgLayer r:embed="rId16">
                                                    <a14:imgEffect>
                                                      <a14:artisticCrisscrossEtching/>
                                                    </a14:imgEffect>
                                                  </a14:imgLayer>
                                                </a14:imgProps>
                                              </a:ext>
                                              <a:ext uri="{837473B0-CC2E-450A-ABE3-18F120FF3D39}">
                                                <a1611:picAttrSrcUrl xmlns:a1611="http://schemas.microsoft.com/office/drawing/2016/11/main" r:id="rId17"/>
                                              </a:ext>
                                            </a:extLst>
                                          </a:blip>
                                          <a:stretch>
                                            <a:fillRect/>
                                          </a:stretch>
                                        </pic:blipFill>
                                        <pic:spPr>
                                          <a:xfrm>
                                            <a:off x="0" y="0"/>
                                            <a:ext cx="1044583" cy="889380"/>
                                          </a:xfrm>
                                          <a:prstGeom prst="rect">
                                            <a:avLst/>
                                          </a:prstGeom>
                                        </pic:spPr>
                                      </pic:pic>
                                    </a:graphicData>
                                  </a:graphic>
                                </wp:inline>
                              </w:drawing>
                            </w:r>
                          </w:p>
                        </w:txbxContent>
                      </v:textbox>
                    </v:shape>
                  </w:pict>
                </mc:Fallback>
              </mc:AlternateContent>
            </w:r>
          </w:p>
        </w:tc>
        <w:tc>
          <w:tcPr>
            <w:tcW w:w="864" w:type="dxa"/>
          </w:tcPr>
          <w:p w14:paraId="3982AF07" w14:textId="77777777" w:rsidR="009D2335" w:rsidRDefault="00134FE1">
            <w:pPr>
              <w:pStyle w:val="NoSpacing"/>
            </w:pPr>
            <w:r>
              <w:rPr>
                <w:noProof/>
                <w:lang w:eastAsia="en-US"/>
              </w:rPr>
              <mc:AlternateContent>
                <mc:Choice Requires="wps">
                  <w:drawing>
                    <wp:anchor distT="0" distB="0" distL="114300" distR="114300" simplePos="0" relativeHeight="251658239" behindDoc="0" locked="0" layoutInCell="1" allowOverlap="1" wp14:anchorId="20CDC623" wp14:editId="1136E909">
                      <wp:simplePos x="0" y="0"/>
                      <wp:positionH relativeFrom="column">
                        <wp:posOffset>542925</wp:posOffset>
                      </wp:positionH>
                      <wp:positionV relativeFrom="paragraph">
                        <wp:posOffset>22860</wp:posOffset>
                      </wp:positionV>
                      <wp:extent cx="3952875" cy="6191250"/>
                      <wp:effectExtent l="19050" t="19050" r="28575" b="19050"/>
                      <wp:wrapNone/>
                      <wp:docPr id="11" name="Text Box 11"/>
                      <wp:cNvGraphicFramePr/>
                      <a:graphic xmlns:a="http://schemas.openxmlformats.org/drawingml/2006/main">
                        <a:graphicData uri="http://schemas.microsoft.com/office/word/2010/wordprocessingShape">
                          <wps:wsp>
                            <wps:cNvSpPr txBox="1"/>
                            <wps:spPr>
                              <a:xfrm>
                                <a:off x="0" y="0"/>
                                <a:ext cx="3952875" cy="6191250"/>
                              </a:xfrm>
                              <a:prstGeom prst="rect">
                                <a:avLst/>
                              </a:prstGeom>
                              <a:noFill/>
                              <a:ln w="38100">
                                <a:solidFill>
                                  <a:schemeClr val="accent1">
                                    <a:lumMod val="20000"/>
                                    <a:lumOff val="80000"/>
                                  </a:schemeClr>
                                </a:solidFill>
                              </a:ln>
                            </wps:spPr>
                            <wps:txbx>
                              <w:txbxContent>
                                <w:p w14:paraId="417854EB" w14:textId="77777777" w:rsidR="00134FE1" w:rsidRDefault="00134FE1" w:rsidP="00134F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DC623" id="Text Box 11" o:spid="_x0000_s1041" type="#_x0000_t202" style="position:absolute;margin-left:42.75pt;margin-top:1.8pt;width:311.25pt;height:48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" filled="f" strokecolor="#f9edd3 [660]" strokeweight="3pt">
                      <v:textbox>
                        <w:txbxContent>
                          <w:p w14:paraId="417854EB" w14:textId="77777777" w:rsidR="00134FE1" w:rsidRDefault="00134FE1" w:rsidP="00134FE1"/>
                        </w:txbxContent>
                      </v:textbox>
                    </v:shape>
                  </w:pict>
                </mc:Fallback>
              </mc:AlternateContent>
            </w:r>
          </w:p>
        </w:tc>
        <w:tc>
          <w:tcPr>
            <w:tcW w:w="6192" w:type="dxa"/>
          </w:tcPr>
          <w:p w14:paraId="65818478" w14:textId="77777777" w:rsidR="009D2335" w:rsidRDefault="00AA5A32">
            <w:pPr>
              <w:pStyle w:val="Heading2"/>
            </w:pPr>
            <w:r>
              <w:rPr>
                <w:noProof/>
                <w:lang w:eastAsia="en-US"/>
              </w:rPr>
              <mc:AlternateContent>
                <mc:Choice Requires="wps">
                  <w:drawing>
                    <wp:anchor distT="0" distB="0" distL="114300" distR="114300" simplePos="0" relativeHeight="251670528" behindDoc="0" locked="0" layoutInCell="1" allowOverlap="1" wp14:anchorId="0296BA37" wp14:editId="6B728F71">
                      <wp:simplePos x="0" y="0"/>
                      <wp:positionH relativeFrom="margin">
                        <wp:posOffset>127635</wp:posOffset>
                      </wp:positionH>
                      <wp:positionV relativeFrom="paragraph">
                        <wp:posOffset>118110</wp:posOffset>
                      </wp:positionV>
                      <wp:extent cx="3733800" cy="3078480"/>
                      <wp:effectExtent l="0" t="0" r="0" b="7620"/>
                      <wp:wrapNone/>
                      <wp:docPr id="29" name="Text Box 29"/>
                      <wp:cNvGraphicFramePr/>
                      <a:graphic xmlns:a="http://schemas.openxmlformats.org/drawingml/2006/main">
                        <a:graphicData uri="http://schemas.microsoft.com/office/word/2010/wordprocessingShape">
                          <wps:wsp>
                            <wps:cNvSpPr txBox="1"/>
                            <wps:spPr>
                              <a:xfrm>
                                <a:off x="0" y="0"/>
                                <a:ext cx="3733800" cy="3078480"/>
                              </a:xfrm>
                              <a:prstGeom prst="rect">
                                <a:avLst/>
                              </a:prstGeom>
                              <a:solidFill>
                                <a:srgbClr val="FBF4E5"/>
                              </a:solidFill>
                              <a:ln w="6350">
                                <a:noFill/>
                              </a:ln>
                            </wps:spPr>
                            <wps:txbx>
                              <w:txbxContent>
                                <w:p w14:paraId="07F96582" w14:textId="77777777" w:rsidR="002502B7" w:rsidRPr="00F14EE4" w:rsidRDefault="002502B7" w:rsidP="002502B7">
                                  <w:pPr>
                                    <w:spacing w:after="0"/>
                                    <w:jc w:val="center"/>
                                    <w:rPr>
                                      <w:rFonts w:ascii="Candara" w:hAnsi="Candara"/>
                                      <w:b/>
                                      <w:sz w:val="32"/>
                                    </w:rPr>
                                  </w:pPr>
                                  <w:r w:rsidRPr="00F14EE4">
                                    <w:rPr>
                                      <w:rFonts w:ascii="Candara" w:hAnsi="Candara"/>
                                      <w:b/>
                                      <w:color w:val="3B6470" w:themeColor="accent4" w:themeShade="BF"/>
                                      <w:sz w:val="32"/>
                                    </w:rPr>
                                    <w:t>Septic</w:t>
                                  </w:r>
                                </w:p>
                                <w:p w14:paraId="05B7E03B" w14:textId="77777777" w:rsidR="002502B7" w:rsidRPr="002502B7" w:rsidRDefault="002502B7" w:rsidP="002502B7">
                                  <w:pPr>
                                    <w:rPr>
                                      <w:color w:val="auto"/>
                                      <w:sz w:val="22"/>
                                      <w:szCs w:val="22"/>
                                    </w:rPr>
                                  </w:pPr>
                                  <w:r w:rsidRPr="002502B7">
                                    <w:rPr>
                                      <w:color w:val="auto"/>
                                      <w:sz w:val="22"/>
                                      <w:szCs w:val="22"/>
                                    </w:rPr>
                                    <w:t xml:space="preserve">Lack of maintenance can cause the leach field to flood or leak and contaminate ground water. </w:t>
                                  </w:r>
                                </w:p>
                                <w:p w14:paraId="7A21ED27" w14:textId="77777777" w:rsidR="002502B7" w:rsidRPr="002502B7" w:rsidRDefault="002502B7" w:rsidP="00F14EE4">
                                  <w:pPr>
                                    <w:pStyle w:val="ListParagraph"/>
                                    <w:numPr>
                                      <w:ilvl w:val="0"/>
                                      <w:numId w:val="5"/>
                                    </w:numPr>
                                    <w:ind w:left="540"/>
                                  </w:pPr>
                                  <w:r w:rsidRPr="002502B7">
                                    <w:t>Get septic system pumped regularly.</w:t>
                                  </w:r>
                                </w:p>
                                <w:p w14:paraId="0293FA71" w14:textId="77777777" w:rsidR="002502B7" w:rsidRPr="002502B7" w:rsidRDefault="002502B7" w:rsidP="00F14EE4">
                                  <w:pPr>
                                    <w:pStyle w:val="ListParagraph"/>
                                    <w:numPr>
                                      <w:ilvl w:val="0"/>
                                      <w:numId w:val="5"/>
                                    </w:numPr>
                                    <w:ind w:left="540"/>
                                  </w:pPr>
                                  <w:r w:rsidRPr="002502B7">
                                    <w:t xml:space="preserve">High-pressure water jetting every 5 years can help eliminate solids and debris in the </w:t>
                                  </w:r>
                                  <w:proofErr w:type="gramStart"/>
                                  <w:r w:rsidRPr="002502B7">
                                    <w:t>drain pipes</w:t>
                                  </w:r>
                                  <w:proofErr w:type="gramEnd"/>
                                  <w:r w:rsidRPr="002502B7">
                                    <w:t>.</w:t>
                                  </w:r>
                                </w:p>
                                <w:p w14:paraId="01FB6B8A" w14:textId="77777777" w:rsidR="002502B7" w:rsidRPr="002502B7" w:rsidRDefault="002502B7" w:rsidP="00F14EE4">
                                  <w:pPr>
                                    <w:pStyle w:val="ListParagraph"/>
                                    <w:numPr>
                                      <w:ilvl w:val="0"/>
                                      <w:numId w:val="5"/>
                                    </w:numPr>
                                    <w:ind w:left="540"/>
                                  </w:pPr>
                                  <w:r w:rsidRPr="002502B7">
                                    <w:t>Use a bacteria additive.</w:t>
                                  </w:r>
                                </w:p>
                                <w:p w14:paraId="2559403D" w14:textId="77777777" w:rsidR="002502B7" w:rsidRPr="002502B7" w:rsidRDefault="002502B7" w:rsidP="00F14EE4">
                                  <w:pPr>
                                    <w:pStyle w:val="ListParagraph"/>
                                    <w:numPr>
                                      <w:ilvl w:val="0"/>
                                      <w:numId w:val="5"/>
                                    </w:numPr>
                                    <w:ind w:left="540"/>
                                  </w:pPr>
                                  <w:r w:rsidRPr="002502B7">
                                    <w:t xml:space="preserve">Clean or replace </w:t>
                                  </w:r>
                                  <w:r w:rsidR="00CE357C">
                                    <w:t xml:space="preserve">the </w:t>
                                  </w:r>
                                  <w:r w:rsidRPr="002502B7">
                                    <w:t>effluent filter every time your septic system is serviced.</w:t>
                                  </w:r>
                                </w:p>
                                <w:p w14:paraId="6C0229FC" w14:textId="77777777" w:rsidR="002502B7" w:rsidRPr="002502B7" w:rsidRDefault="002502B7" w:rsidP="00F14EE4">
                                  <w:pPr>
                                    <w:pStyle w:val="ListParagraph"/>
                                    <w:numPr>
                                      <w:ilvl w:val="0"/>
                                      <w:numId w:val="5"/>
                                    </w:numPr>
                                    <w:ind w:left="540"/>
                                  </w:pPr>
                                  <w:r w:rsidRPr="002502B7">
                                    <w:t>Avoid planting near your drain field.</w:t>
                                  </w:r>
                                </w:p>
                                <w:p w14:paraId="2A11AC33" w14:textId="77777777" w:rsidR="002502B7" w:rsidRPr="002502B7" w:rsidRDefault="002502B7" w:rsidP="00F14EE4">
                                  <w:pPr>
                                    <w:pStyle w:val="ListParagraph"/>
                                    <w:numPr>
                                      <w:ilvl w:val="0"/>
                                      <w:numId w:val="5"/>
                                    </w:numPr>
                                    <w:ind w:left="540"/>
                                  </w:pPr>
                                  <w:r w:rsidRPr="002502B7">
                                    <w:t>Avoid parking cars over drain field.</w:t>
                                  </w:r>
                                </w:p>
                                <w:p w14:paraId="0307D98D" w14:textId="77777777" w:rsidR="002502B7" w:rsidRPr="002502B7" w:rsidRDefault="002502B7" w:rsidP="00F14EE4">
                                  <w:pPr>
                                    <w:pStyle w:val="ListParagraph"/>
                                    <w:numPr>
                                      <w:ilvl w:val="0"/>
                                      <w:numId w:val="5"/>
                                    </w:numPr>
                                    <w:ind w:left="540"/>
                                  </w:pPr>
                                  <w:r w:rsidRPr="002502B7">
                                    <w:t>Dispose of cooking grease, coffee grounds, and fats in the trash, not the garbage disposal.</w:t>
                                  </w:r>
                                </w:p>
                                <w:p w14:paraId="5F31B277" w14:textId="77777777" w:rsidR="002502B7" w:rsidRPr="002502B7" w:rsidRDefault="002502B7" w:rsidP="00F14EE4">
                                  <w:pPr>
                                    <w:pStyle w:val="ListParagraph"/>
                                    <w:numPr>
                                      <w:ilvl w:val="0"/>
                                      <w:numId w:val="5"/>
                                    </w:numPr>
                                    <w:ind w:left="540"/>
                                  </w:pPr>
                                  <w:r w:rsidRPr="002502B7">
                                    <w:t>Conserve water.</w:t>
                                  </w:r>
                                </w:p>
                                <w:p w14:paraId="10985A93" w14:textId="77777777" w:rsidR="002502B7" w:rsidRPr="002502B7" w:rsidRDefault="002502B7" w:rsidP="00846022">
                                  <w:pPr>
                                    <w:pStyle w:val="ListParagraph"/>
                                    <w:numPr>
                                      <w:ilvl w:val="0"/>
                                      <w:numId w:val="5"/>
                                    </w:numPr>
                                    <w:ind w:left="540" w:right="90"/>
                                  </w:pPr>
                                  <w:r w:rsidRPr="002502B7">
                                    <w:t>Do not flush items or chemicals.</w:t>
                                  </w:r>
                                </w:p>
                                <w:p w14:paraId="3FD76DA1" w14:textId="77777777" w:rsidR="002502B7" w:rsidRPr="00242D36" w:rsidRDefault="002502B7" w:rsidP="002502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6BA37" id="Text Box 29" o:spid="_x0000_s1042" type="#_x0000_t202" style="position:absolute;margin-left:10.05pt;margin-top:9.3pt;width:294pt;height:242.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" fillcolor="#fbf4e5" stroked="f" strokeweight=".5pt">
                      <v:textbox>
                        <w:txbxContent>
                          <w:p w14:paraId="07F96582" w14:textId="77777777" w:rsidR="002502B7" w:rsidRPr="00F14EE4" w:rsidRDefault="002502B7" w:rsidP="002502B7">
                            <w:pPr>
                              <w:spacing w:after="0"/>
                              <w:jc w:val="center"/>
                              <w:rPr>
                                <w:rFonts w:ascii="Candara" w:hAnsi="Candara"/>
                                <w:b/>
                                <w:sz w:val="32"/>
                              </w:rPr>
                            </w:pPr>
                            <w:r w:rsidRPr="00F14EE4">
                              <w:rPr>
                                <w:rFonts w:ascii="Candara" w:hAnsi="Candara"/>
                                <w:b/>
                                <w:color w:val="3B6470" w:themeColor="accent4" w:themeShade="BF"/>
                                <w:sz w:val="32"/>
                              </w:rPr>
                              <w:t>Septic</w:t>
                            </w:r>
                          </w:p>
                          <w:p w14:paraId="05B7E03B" w14:textId="77777777" w:rsidR="002502B7" w:rsidRPr="002502B7" w:rsidRDefault="002502B7" w:rsidP="002502B7">
                            <w:pPr>
                              <w:rPr>
                                <w:color w:val="auto"/>
                                <w:sz w:val="22"/>
                                <w:szCs w:val="22"/>
                              </w:rPr>
                            </w:pPr>
                            <w:r w:rsidRPr="002502B7">
                              <w:rPr>
                                <w:color w:val="auto"/>
                                <w:sz w:val="22"/>
                                <w:szCs w:val="22"/>
                              </w:rPr>
                              <w:t xml:space="preserve">Lack of maintenance can cause the leach field to flood or leak and contaminate ground water. </w:t>
                            </w:r>
                          </w:p>
                          <w:p w14:paraId="7A21ED27" w14:textId="77777777" w:rsidR="002502B7" w:rsidRPr="002502B7" w:rsidRDefault="002502B7" w:rsidP="00F14EE4">
                            <w:pPr>
                              <w:pStyle w:val="ListParagraph"/>
                              <w:numPr>
                                <w:ilvl w:val="0"/>
                                <w:numId w:val="5"/>
                              </w:numPr>
                              <w:ind w:left="540"/>
                            </w:pPr>
                            <w:r w:rsidRPr="002502B7">
                              <w:t>Get septic system pumped regularly.</w:t>
                            </w:r>
                          </w:p>
                          <w:p w14:paraId="0293FA71" w14:textId="77777777" w:rsidR="002502B7" w:rsidRPr="002502B7" w:rsidRDefault="002502B7" w:rsidP="00F14EE4">
                            <w:pPr>
                              <w:pStyle w:val="ListParagraph"/>
                              <w:numPr>
                                <w:ilvl w:val="0"/>
                                <w:numId w:val="5"/>
                              </w:numPr>
                              <w:ind w:left="540"/>
                            </w:pPr>
                            <w:r w:rsidRPr="002502B7">
                              <w:t xml:space="preserve">High-pressure water jetting every 5 years can help eliminate solids and debris in the </w:t>
                            </w:r>
                            <w:proofErr w:type="gramStart"/>
                            <w:r w:rsidRPr="002502B7">
                              <w:t>drain pipes</w:t>
                            </w:r>
                            <w:proofErr w:type="gramEnd"/>
                            <w:r w:rsidRPr="002502B7">
                              <w:t>.</w:t>
                            </w:r>
                          </w:p>
                          <w:p w14:paraId="01FB6B8A" w14:textId="77777777" w:rsidR="002502B7" w:rsidRPr="002502B7" w:rsidRDefault="002502B7" w:rsidP="00F14EE4">
                            <w:pPr>
                              <w:pStyle w:val="ListParagraph"/>
                              <w:numPr>
                                <w:ilvl w:val="0"/>
                                <w:numId w:val="5"/>
                              </w:numPr>
                              <w:ind w:left="540"/>
                            </w:pPr>
                            <w:r w:rsidRPr="002502B7">
                              <w:t>Use a bacteria additive.</w:t>
                            </w:r>
                          </w:p>
                          <w:p w14:paraId="2559403D" w14:textId="77777777" w:rsidR="002502B7" w:rsidRPr="002502B7" w:rsidRDefault="002502B7" w:rsidP="00F14EE4">
                            <w:pPr>
                              <w:pStyle w:val="ListParagraph"/>
                              <w:numPr>
                                <w:ilvl w:val="0"/>
                                <w:numId w:val="5"/>
                              </w:numPr>
                              <w:ind w:left="540"/>
                            </w:pPr>
                            <w:r w:rsidRPr="002502B7">
                              <w:t xml:space="preserve">Clean or replace </w:t>
                            </w:r>
                            <w:r w:rsidR="00CE357C">
                              <w:t xml:space="preserve">the </w:t>
                            </w:r>
                            <w:r w:rsidRPr="002502B7">
                              <w:t>effluent filter every time your septic system is serviced.</w:t>
                            </w:r>
                          </w:p>
                          <w:p w14:paraId="6C0229FC" w14:textId="77777777" w:rsidR="002502B7" w:rsidRPr="002502B7" w:rsidRDefault="002502B7" w:rsidP="00F14EE4">
                            <w:pPr>
                              <w:pStyle w:val="ListParagraph"/>
                              <w:numPr>
                                <w:ilvl w:val="0"/>
                                <w:numId w:val="5"/>
                              </w:numPr>
                              <w:ind w:left="540"/>
                            </w:pPr>
                            <w:r w:rsidRPr="002502B7">
                              <w:t>Avoid planting near your drain field.</w:t>
                            </w:r>
                          </w:p>
                          <w:p w14:paraId="2A11AC33" w14:textId="77777777" w:rsidR="002502B7" w:rsidRPr="002502B7" w:rsidRDefault="002502B7" w:rsidP="00F14EE4">
                            <w:pPr>
                              <w:pStyle w:val="ListParagraph"/>
                              <w:numPr>
                                <w:ilvl w:val="0"/>
                                <w:numId w:val="5"/>
                              </w:numPr>
                              <w:ind w:left="540"/>
                            </w:pPr>
                            <w:r w:rsidRPr="002502B7">
                              <w:t>Avoid parking cars over drain field.</w:t>
                            </w:r>
                          </w:p>
                          <w:p w14:paraId="0307D98D" w14:textId="77777777" w:rsidR="002502B7" w:rsidRPr="002502B7" w:rsidRDefault="002502B7" w:rsidP="00F14EE4">
                            <w:pPr>
                              <w:pStyle w:val="ListParagraph"/>
                              <w:numPr>
                                <w:ilvl w:val="0"/>
                                <w:numId w:val="5"/>
                              </w:numPr>
                              <w:ind w:left="540"/>
                            </w:pPr>
                            <w:r w:rsidRPr="002502B7">
                              <w:t>Dispose of cooking grease, coffee grounds, and fats in the trash, not the garbage disposal.</w:t>
                            </w:r>
                          </w:p>
                          <w:p w14:paraId="5F31B277" w14:textId="77777777" w:rsidR="002502B7" w:rsidRPr="002502B7" w:rsidRDefault="002502B7" w:rsidP="00F14EE4">
                            <w:pPr>
                              <w:pStyle w:val="ListParagraph"/>
                              <w:numPr>
                                <w:ilvl w:val="0"/>
                                <w:numId w:val="5"/>
                              </w:numPr>
                              <w:ind w:left="540"/>
                            </w:pPr>
                            <w:r w:rsidRPr="002502B7">
                              <w:t>Conserve water.</w:t>
                            </w:r>
                          </w:p>
                          <w:p w14:paraId="10985A93" w14:textId="77777777" w:rsidR="002502B7" w:rsidRPr="002502B7" w:rsidRDefault="002502B7" w:rsidP="00846022">
                            <w:pPr>
                              <w:pStyle w:val="ListParagraph"/>
                              <w:numPr>
                                <w:ilvl w:val="0"/>
                                <w:numId w:val="5"/>
                              </w:numPr>
                              <w:ind w:left="540" w:right="90"/>
                            </w:pPr>
                            <w:r w:rsidRPr="002502B7">
                              <w:t>Do not flush items or chemicals.</w:t>
                            </w:r>
                          </w:p>
                          <w:p w14:paraId="3FD76DA1" w14:textId="77777777" w:rsidR="002502B7" w:rsidRPr="00242D36" w:rsidRDefault="002502B7" w:rsidP="002502B7"/>
                        </w:txbxContent>
                      </v:textbox>
                      <w10:wrap anchorx="margin"/>
                    </v:shape>
                  </w:pict>
                </mc:Fallback>
              </mc:AlternateContent>
            </w:r>
          </w:p>
          <w:p w14:paraId="34C3E322" w14:textId="77777777" w:rsidR="009D2335" w:rsidRDefault="009D2335"/>
        </w:tc>
      </w:tr>
    </w:tbl>
    <w:p w14:paraId="046D8887" w14:textId="475E7405" w:rsidR="009D2335" w:rsidRDefault="00134FE1" w:rsidP="00F23FB4">
      <w:pPr>
        <w:pStyle w:val="NoSpacing"/>
        <w:tabs>
          <w:tab w:val="left" w:pos="4680"/>
        </w:tabs>
      </w:pPr>
      <w:r>
        <w:rPr>
          <w:noProof/>
          <w:lang w:eastAsia="en-US"/>
        </w:rPr>
        <mc:AlternateContent>
          <mc:Choice Requires="wps">
            <w:drawing>
              <wp:anchor distT="0" distB="0" distL="114300" distR="114300" simplePos="0" relativeHeight="251693056" behindDoc="0" locked="0" layoutInCell="1" allowOverlap="1" wp14:anchorId="24F5DC7D" wp14:editId="55C37DC7">
                <wp:simplePos x="0" y="0"/>
                <wp:positionH relativeFrom="column">
                  <wp:posOffset>-5715</wp:posOffset>
                </wp:positionH>
                <wp:positionV relativeFrom="paragraph">
                  <wp:posOffset>-6195060</wp:posOffset>
                </wp:positionV>
                <wp:extent cx="3952875" cy="6191250"/>
                <wp:effectExtent l="19050" t="19050" r="28575" b="19050"/>
                <wp:wrapNone/>
                <wp:docPr id="10" name="Text Box 10"/>
                <wp:cNvGraphicFramePr/>
                <a:graphic xmlns:a="http://schemas.openxmlformats.org/drawingml/2006/main">
                  <a:graphicData uri="http://schemas.microsoft.com/office/word/2010/wordprocessingShape">
                    <wps:wsp>
                      <wps:cNvSpPr txBox="1"/>
                      <wps:spPr>
                        <a:xfrm>
                          <a:off x="0" y="0"/>
                          <a:ext cx="3952875" cy="6191250"/>
                        </a:xfrm>
                        <a:prstGeom prst="rect">
                          <a:avLst/>
                        </a:prstGeom>
                        <a:noFill/>
                        <a:ln w="38100">
                          <a:solidFill>
                            <a:schemeClr val="accent6">
                              <a:lumMod val="20000"/>
                              <a:lumOff val="80000"/>
                            </a:schemeClr>
                          </a:solidFill>
                        </a:ln>
                      </wps:spPr>
                      <wps:txbx>
                        <w:txbxContent>
                          <w:p w14:paraId="70FA4970" w14:textId="77777777" w:rsidR="00134FE1" w:rsidRDefault="00134FE1" w:rsidP="00134F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5DC7D" id="Text Box 10" o:spid="_x0000_s1043" type="#_x0000_t202" style="position:absolute;margin-left:-.45pt;margin-top:-487.8pt;width:311.25pt;height:48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" filled="f" strokecolor="#dfe7df [665]" strokeweight="3pt">
                <v:textbox>
                  <w:txbxContent>
                    <w:p w14:paraId="70FA4970" w14:textId="77777777" w:rsidR="00134FE1" w:rsidRDefault="00134FE1" w:rsidP="00134FE1"/>
                  </w:txbxContent>
                </v:textbox>
              </v:shape>
            </w:pict>
          </mc:Fallback>
        </mc:AlternateContent>
      </w:r>
      <w:r>
        <w:rPr>
          <w:noProof/>
          <w:lang w:eastAsia="en-US"/>
        </w:rPr>
        <mc:AlternateContent>
          <mc:Choice Requires="wps">
            <w:drawing>
              <wp:anchor distT="0" distB="0" distL="114300" distR="114300" simplePos="0" relativeHeight="251680768" behindDoc="0" locked="0" layoutInCell="1" allowOverlap="1" wp14:anchorId="4EB3AD7F" wp14:editId="5E13B594">
                <wp:simplePos x="0" y="0"/>
                <wp:positionH relativeFrom="column">
                  <wp:posOffset>7414260</wp:posOffset>
                </wp:positionH>
                <wp:positionV relativeFrom="paragraph">
                  <wp:posOffset>-1689735</wp:posOffset>
                </wp:positionV>
                <wp:extent cx="1447800" cy="1762125"/>
                <wp:effectExtent l="0" t="0" r="0" b="0"/>
                <wp:wrapNone/>
                <wp:docPr id="1" name="Text Box 1"/>
                <wp:cNvGraphicFramePr/>
                <a:graphic xmlns:a="http://schemas.openxmlformats.org/drawingml/2006/main">
                  <a:graphicData uri="http://schemas.microsoft.com/office/word/2010/wordprocessingShape">
                    <wps:wsp>
                      <wps:cNvSpPr txBox="1"/>
                      <wps:spPr>
                        <a:xfrm>
                          <a:off x="0" y="0"/>
                          <a:ext cx="1447800" cy="1762125"/>
                        </a:xfrm>
                        <a:prstGeom prst="rect">
                          <a:avLst/>
                        </a:prstGeom>
                        <a:noFill/>
                        <a:ln w="6350">
                          <a:noFill/>
                        </a:ln>
                      </wps:spPr>
                      <wps:txbx>
                        <w:txbxContent>
                          <w:p w14:paraId="52EB233A" w14:textId="77777777" w:rsidR="00846022" w:rsidRDefault="00846022">
                            <w:r>
                              <w:rPr>
                                <w:noProof/>
                                <w:lang w:eastAsia="en-US"/>
                              </w:rPr>
                              <w:drawing>
                                <wp:inline distT="0" distB="0" distL="0" distR="0" wp14:anchorId="6D735AF8" wp14:editId="4CA3861D">
                                  <wp:extent cx="1076325" cy="1517199"/>
                                  <wp:effectExtent l="0" t="0" r="0" b="6985"/>
                                  <wp:docPr id="4" name="Picture 3" descr="Photo of German Shepard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Photo of German Shepard dog."/>
                                          <pic:cNvPicPr>
                                            <a:picLocks noChangeAspect="1"/>
                                          </pic:cNvPicPr>
                                        </pic:nvPicPr>
                                        <pic:blipFill>
                                          <a:blip r:embed="rId18"/>
                                          <a:stretch>
                                            <a:fillRect/>
                                          </a:stretch>
                                        </pic:blipFill>
                                        <pic:spPr>
                                          <a:xfrm>
                                            <a:off x="0" y="0"/>
                                            <a:ext cx="1079726" cy="15219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3AD7F" id="Text Box 1" o:spid="_x0000_s1044" type="#_x0000_t202" style="position:absolute;margin-left:583.8pt;margin-top:-133.05pt;width:114pt;height:13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EOGwIAADUEAAAOAAAAZHJzL2Uyb0RvYy54bWysU02P2yAQvVfqf0DcGztpkk2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" filled="f" stroked="f" strokeweight=".5pt">
                <v:textbox>
                  <w:txbxContent>
                    <w:p w14:paraId="52EB233A" w14:textId="77777777" w:rsidR="00846022" w:rsidRDefault="00846022">
                      <w:r>
                        <w:rPr>
                          <w:noProof/>
                          <w:lang w:eastAsia="en-US"/>
                        </w:rPr>
                        <w:drawing>
                          <wp:inline distT="0" distB="0" distL="0" distR="0" wp14:anchorId="6D735AF8" wp14:editId="4CA3861D">
                            <wp:extent cx="1076325" cy="1517199"/>
                            <wp:effectExtent l="0" t="0" r="0" b="6985"/>
                            <wp:docPr id="4" name="Picture 3" descr="Photo of German Shepard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Photo of German Shepard dog."/>
                                    <pic:cNvPicPr>
                                      <a:picLocks noChangeAspect="1"/>
                                    </pic:cNvPicPr>
                                  </pic:nvPicPr>
                                  <pic:blipFill>
                                    <a:blip r:embed="rId18"/>
                                    <a:stretch>
                                      <a:fillRect/>
                                    </a:stretch>
                                  </pic:blipFill>
                                  <pic:spPr>
                                    <a:xfrm>
                                      <a:off x="0" y="0"/>
                                      <a:ext cx="1079726" cy="1521993"/>
                                    </a:xfrm>
                                    <a:prstGeom prst="rect">
                                      <a:avLst/>
                                    </a:prstGeom>
                                  </pic:spPr>
                                </pic:pic>
                              </a:graphicData>
                            </a:graphic>
                          </wp:inline>
                        </w:drawing>
                      </w:r>
                    </w:p>
                  </w:txbxContent>
                </v:textbox>
              </v:shape>
            </w:pict>
          </mc:Fallback>
        </mc:AlternateContent>
      </w:r>
      <w:r>
        <w:rPr>
          <w:noProof/>
          <w:lang w:eastAsia="en-US"/>
        </w:rPr>
        <mc:AlternateContent>
          <mc:Choice Requires="wps">
            <w:drawing>
              <wp:anchor distT="0" distB="0" distL="114300" distR="114300" simplePos="0" relativeHeight="251667456" behindDoc="0" locked="0" layoutInCell="1" allowOverlap="1" wp14:anchorId="3529E3CE" wp14:editId="2315250A">
                <wp:simplePos x="0" y="0"/>
                <wp:positionH relativeFrom="margin">
                  <wp:posOffset>5128260</wp:posOffset>
                </wp:positionH>
                <wp:positionV relativeFrom="paragraph">
                  <wp:posOffset>-3001010</wp:posOffset>
                </wp:positionV>
                <wp:extent cx="3733800" cy="315277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733800" cy="3152775"/>
                        </a:xfrm>
                        <a:prstGeom prst="rect">
                          <a:avLst/>
                        </a:prstGeom>
                        <a:noFill/>
                        <a:ln w="6350">
                          <a:noFill/>
                        </a:ln>
                      </wps:spPr>
                      <wps:txbx>
                        <w:txbxContent>
                          <w:p w14:paraId="7894CF8A" w14:textId="77777777" w:rsidR="000E3382" w:rsidRPr="00F14EE4" w:rsidRDefault="000E3382" w:rsidP="000E3382">
                            <w:pPr>
                              <w:spacing w:after="0"/>
                              <w:jc w:val="center"/>
                              <w:rPr>
                                <w:rFonts w:ascii="Candara" w:hAnsi="Candara"/>
                                <w:b/>
                                <w:sz w:val="32"/>
                              </w:rPr>
                            </w:pPr>
                            <w:r w:rsidRPr="00F14EE4">
                              <w:rPr>
                                <w:rFonts w:ascii="Candara" w:hAnsi="Candara"/>
                                <w:b/>
                                <w:color w:val="3B6470" w:themeColor="accent4" w:themeShade="BF"/>
                                <w:sz w:val="32"/>
                              </w:rPr>
                              <w:t>Pet Waste</w:t>
                            </w:r>
                          </w:p>
                          <w:p w14:paraId="7FEAEC7F" w14:textId="77777777" w:rsidR="000E3382" w:rsidRPr="002502B7" w:rsidRDefault="000E3382" w:rsidP="002502B7">
                            <w:pPr>
                              <w:ind w:left="90"/>
                              <w:rPr>
                                <w:color w:val="auto"/>
                                <w:sz w:val="22"/>
                              </w:rPr>
                            </w:pPr>
                            <w:r w:rsidRPr="002502B7">
                              <w:rPr>
                                <w:color w:val="auto"/>
                                <w:sz w:val="22"/>
                              </w:rPr>
                              <w:t>Rain events can wash left behind pet waste down storm drains and into our waterways. Pet waste contaminates water with harmful bacterial such as fecal coliform and E. coli which makes water bodies unsafe for recreational activities and uninhabitable for aquatic organisms.</w:t>
                            </w:r>
                          </w:p>
                          <w:p w14:paraId="727FBEA4" w14:textId="77777777" w:rsidR="000E3382" w:rsidRDefault="000E3382" w:rsidP="00846022">
                            <w:pPr>
                              <w:pStyle w:val="ListParagraph"/>
                              <w:numPr>
                                <w:ilvl w:val="0"/>
                                <w:numId w:val="4"/>
                              </w:numPr>
                              <w:ind w:left="540" w:right="2070"/>
                            </w:pPr>
                            <w:r>
                              <w:t>Clean up after pets every time.</w:t>
                            </w:r>
                            <w:r w:rsidR="002502B7" w:rsidRPr="002502B7">
                              <w:rPr>
                                <w:noProof/>
                              </w:rPr>
                              <w:t xml:space="preserve"> </w:t>
                            </w:r>
                          </w:p>
                          <w:p w14:paraId="29C1992F" w14:textId="77777777" w:rsidR="000E3382" w:rsidRDefault="000E3382" w:rsidP="002502B7">
                            <w:pPr>
                              <w:pStyle w:val="ListParagraph"/>
                              <w:numPr>
                                <w:ilvl w:val="0"/>
                                <w:numId w:val="4"/>
                              </w:numPr>
                              <w:ind w:left="540" w:right="2340"/>
                            </w:pPr>
                            <w:r>
                              <w:t>Use plastic bags to pick up the waste.</w:t>
                            </w:r>
                          </w:p>
                          <w:p w14:paraId="031E6071" w14:textId="77777777" w:rsidR="000E3382" w:rsidRDefault="000E3382" w:rsidP="002502B7">
                            <w:pPr>
                              <w:pStyle w:val="ListParagraph"/>
                              <w:numPr>
                                <w:ilvl w:val="0"/>
                                <w:numId w:val="4"/>
                              </w:numPr>
                              <w:ind w:left="540" w:right="2340"/>
                            </w:pPr>
                            <w:r>
                              <w:t>Do not leave pet waste on the lawn.</w:t>
                            </w:r>
                          </w:p>
                          <w:p w14:paraId="3F6683A7" w14:textId="77777777" w:rsidR="000E3382" w:rsidRDefault="000E3382" w:rsidP="002502B7">
                            <w:pPr>
                              <w:pStyle w:val="ListParagraph"/>
                              <w:numPr>
                                <w:ilvl w:val="0"/>
                                <w:numId w:val="4"/>
                              </w:numPr>
                              <w:ind w:left="540" w:right="2340"/>
                            </w:pPr>
                            <w:r>
                              <w:t>Do not throw it in the woods or into drainage ditches.</w:t>
                            </w:r>
                          </w:p>
                          <w:p w14:paraId="5AD564C7" w14:textId="77777777" w:rsidR="000E3382" w:rsidRDefault="000E3382" w:rsidP="002502B7">
                            <w:pPr>
                              <w:pStyle w:val="ListParagraph"/>
                              <w:numPr>
                                <w:ilvl w:val="0"/>
                                <w:numId w:val="4"/>
                              </w:numPr>
                              <w:ind w:left="540" w:right="2340"/>
                            </w:pPr>
                            <w:r>
                              <w:t xml:space="preserve">Bag it and trash it. </w:t>
                            </w:r>
                          </w:p>
                          <w:p w14:paraId="4787FF3C" w14:textId="77777777" w:rsidR="000E3382" w:rsidRPr="00242D36" w:rsidRDefault="000E3382" w:rsidP="000E33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9E3CE" id="Text Box 27" o:spid="_x0000_s1045" type="#_x0000_t202" style="position:absolute;margin-left:403.8pt;margin-top:-236.3pt;width:294pt;height:248.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" filled="f" stroked="f" strokeweight=".5pt">
                <v:textbox>
                  <w:txbxContent>
                    <w:p w14:paraId="7894CF8A" w14:textId="77777777" w:rsidR="000E3382" w:rsidRPr="00F14EE4" w:rsidRDefault="000E3382" w:rsidP="000E3382">
                      <w:pPr>
                        <w:spacing w:after="0"/>
                        <w:jc w:val="center"/>
                        <w:rPr>
                          <w:rFonts w:ascii="Candara" w:hAnsi="Candara"/>
                          <w:b/>
                          <w:sz w:val="32"/>
                        </w:rPr>
                      </w:pPr>
                      <w:r w:rsidRPr="00F14EE4">
                        <w:rPr>
                          <w:rFonts w:ascii="Candara" w:hAnsi="Candara"/>
                          <w:b/>
                          <w:color w:val="3B6470" w:themeColor="accent4" w:themeShade="BF"/>
                          <w:sz w:val="32"/>
                        </w:rPr>
                        <w:t>Pet Waste</w:t>
                      </w:r>
                    </w:p>
                    <w:p w14:paraId="7FEAEC7F" w14:textId="77777777" w:rsidR="000E3382" w:rsidRPr="002502B7" w:rsidRDefault="000E3382" w:rsidP="002502B7">
                      <w:pPr>
                        <w:ind w:left="90"/>
                        <w:rPr>
                          <w:color w:val="auto"/>
                          <w:sz w:val="22"/>
                        </w:rPr>
                      </w:pPr>
                      <w:r w:rsidRPr="002502B7">
                        <w:rPr>
                          <w:color w:val="auto"/>
                          <w:sz w:val="22"/>
                        </w:rPr>
                        <w:t>Rain events can wash left behind pet waste down storm drains and into our waterways. Pet waste contaminates water with harmful bacterial such as fecal coliform and E. coli which makes water bodies unsafe for recreational activities and uninhabitable for aquatic organisms.</w:t>
                      </w:r>
                    </w:p>
                    <w:p w14:paraId="727FBEA4" w14:textId="77777777" w:rsidR="000E3382" w:rsidRDefault="000E3382" w:rsidP="00846022">
                      <w:pPr>
                        <w:pStyle w:val="ListParagraph"/>
                        <w:numPr>
                          <w:ilvl w:val="0"/>
                          <w:numId w:val="4"/>
                        </w:numPr>
                        <w:ind w:left="540" w:right="2070"/>
                      </w:pPr>
                      <w:r>
                        <w:t>Clean up after pets every time.</w:t>
                      </w:r>
                      <w:r w:rsidR="002502B7" w:rsidRPr="002502B7">
                        <w:rPr>
                          <w:noProof/>
                        </w:rPr>
                        <w:t xml:space="preserve"> </w:t>
                      </w:r>
                    </w:p>
                    <w:p w14:paraId="29C1992F" w14:textId="77777777" w:rsidR="000E3382" w:rsidRDefault="000E3382" w:rsidP="002502B7">
                      <w:pPr>
                        <w:pStyle w:val="ListParagraph"/>
                        <w:numPr>
                          <w:ilvl w:val="0"/>
                          <w:numId w:val="4"/>
                        </w:numPr>
                        <w:ind w:left="540" w:right="2340"/>
                      </w:pPr>
                      <w:r>
                        <w:t>Use plastic bags to pick up the waste.</w:t>
                      </w:r>
                    </w:p>
                    <w:p w14:paraId="031E6071" w14:textId="77777777" w:rsidR="000E3382" w:rsidRDefault="000E3382" w:rsidP="002502B7">
                      <w:pPr>
                        <w:pStyle w:val="ListParagraph"/>
                        <w:numPr>
                          <w:ilvl w:val="0"/>
                          <w:numId w:val="4"/>
                        </w:numPr>
                        <w:ind w:left="540" w:right="2340"/>
                      </w:pPr>
                      <w:r>
                        <w:t>Do not leave pet waste on the lawn.</w:t>
                      </w:r>
                    </w:p>
                    <w:p w14:paraId="3F6683A7" w14:textId="77777777" w:rsidR="000E3382" w:rsidRDefault="000E3382" w:rsidP="002502B7">
                      <w:pPr>
                        <w:pStyle w:val="ListParagraph"/>
                        <w:numPr>
                          <w:ilvl w:val="0"/>
                          <w:numId w:val="4"/>
                        </w:numPr>
                        <w:ind w:left="540" w:right="2340"/>
                      </w:pPr>
                      <w:r>
                        <w:t>Do not throw it in the woods or into drainage ditches.</w:t>
                      </w:r>
                    </w:p>
                    <w:p w14:paraId="5AD564C7" w14:textId="77777777" w:rsidR="000E3382" w:rsidRDefault="000E3382" w:rsidP="002502B7">
                      <w:pPr>
                        <w:pStyle w:val="ListParagraph"/>
                        <w:numPr>
                          <w:ilvl w:val="0"/>
                          <w:numId w:val="4"/>
                        </w:numPr>
                        <w:ind w:left="540" w:right="2340"/>
                      </w:pPr>
                      <w:r>
                        <w:t xml:space="preserve">Bag it and trash it. </w:t>
                      </w:r>
                    </w:p>
                    <w:p w14:paraId="4787FF3C" w14:textId="77777777" w:rsidR="000E3382" w:rsidRPr="00242D36" w:rsidRDefault="000E3382" w:rsidP="000E3382"/>
                  </w:txbxContent>
                </v:textbox>
                <w10:wrap anchorx="margin"/>
              </v:shape>
            </w:pict>
          </mc:Fallback>
        </mc:AlternateContent>
      </w:r>
      <w:r w:rsidR="00846022">
        <w:rPr>
          <w:noProof/>
          <w:lang w:eastAsia="en-US"/>
        </w:rPr>
        <mc:AlternateContent>
          <mc:Choice Requires="wps">
            <w:drawing>
              <wp:anchor distT="0" distB="0" distL="114300" distR="114300" simplePos="0" relativeHeight="251681792" behindDoc="0" locked="0" layoutInCell="1" allowOverlap="1" wp14:anchorId="7D3AA3E1" wp14:editId="4DADF83B">
                <wp:simplePos x="0" y="0"/>
                <wp:positionH relativeFrom="column">
                  <wp:posOffset>8328025</wp:posOffset>
                </wp:positionH>
                <wp:positionV relativeFrom="paragraph">
                  <wp:posOffset>-2970565</wp:posOffset>
                </wp:positionV>
                <wp:extent cx="1200150" cy="685800"/>
                <wp:effectExtent l="0" t="57150" r="0" b="57150"/>
                <wp:wrapNone/>
                <wp:docPr id="2" name="Text Box 2"/>
                <wp:cNvGraphicFramePr/>
                <a:graphic xmlns:a="http://schemas.openxmlformats.org/drawingml/2006/main">
                  <a:graphicData uri="http://schemas.microsoft.com/office/word/2010/wordprocessingShape">
                    <wps:wsp>
                      <wps:cNvSpPr txBox="1"/>
                      <wps:spPr>
                        <a:xfrm rot="450859">
                          <a:off x="0" y="0"/>
                          <a:ext cx="1200150" cy="685800"/>
                        </a:xfrm>
                        <a:prstGeom prst="rect">
                          <a:avLst/>
                        </a:prstGeom>
                        <a:noFill/>
                        <a:ln w="6350">
                          <a:noFill/>
                        </a:ln>
                      </wps:spPr>
                      <wps:txbx>
                        <w:txbxContent>
                          <w:p w14:paraId="7FC6CAE1" w14:textId="77777777" w:rsidR="00846022" w:rsidRDefault="00846022">
                            <w:r>
                              <w:rPr>
                                <w:noProof/>
                                <w:lang w:eastAsia="en-US"/>
                              </w:rPr>
                              <w:drawing>
                                <wp:inline distT="0" distB="0" distL="0" distR="0" wp14:anchorId="29ABAE29" wp14:editId="75882F07">
                                  <wp:extent cx="495300" cy="485342"/>
                                  <wp:effectExtent l="0" t="0" r="0" b="0"/>
                                  <wp:docPr id="3" name="Picture 3" descr="Picture of paw 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icture of paw prints"/>
                                          <pic:cNvPicPr/>
                                        </pic:nvPicPr>
                                        <pic:blipFill>
                                          <a:blip r:embed="rId19">
                                            <a:duotone>
                                              <a:prstClr val="black"/>
                                              <a:schemeClr val="tx2">
                                                <a:tint val="45000"/>
                                                <a:satMod val="400000"/>
                                              </a:schemeClr>
                                            </a:duotone>
                                            <a:extLst>
                                              <a:ext uri="{837473B0-CC2E-450A-ABE3-18F120FF3D39}">
                                                <a1611:picAttrSrcUrl xmlns:a1611="http://schemas.microsoft.com/office/drawing/2016/11/main" r:id="rId20"/>
                                              </a:ext>
                                            </a:extLst>
                                          </a:blip>
                                          <a:stretch>
                                            <a:fillRect/>
                                          </a:stretch>
                                        </pic:blipFill>
                                        <pic:spPr>
                                          <a:xfrm>
                                            <a:off x="0" y="0"/>
                                            <a:ext cx="498302" cy="4882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3AA3E1" id="Text Box 2" o:spid="_x0000_s1046" type="#_x0000_t202" style="position:absolute;margin-left:655.75pt;margin-top:-233.9pt;width:94.5pt;height:54pt;rotation:492458fd;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" filled="f" stroked="f" strokeweight=".5pt">
                <v:textbox>
                  <w:txbxContent>
                    <w:p w14:paraId="7FC6CAE1" w14:textId="77777777" w:rsidR="00846022" w:rsidRDefault="00846022">
                      <w:r>
                        <w:rPr>
                          <w:noProof/>
                          <w:lang w:eastAsia="en-US"/>
                        </w:rPr>
                        <w:drawing>
                          <wp:inline distT="0" distB="0" distL="0" distR="0" wp14:anchorId="29ABAE29" wp14:editId="75882F07">
                            <wp:extent cx="495300" cy="485342"/>
                            <wp:effectExtent l="0" t="0" r="0" b="0"/>
                            <wp:docPr id="3" name="Picture 3" descr="Picture of paw 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icture of paw prints"/>
                                    <pic:cNvPicPr/>
                                  </pic:nvPicPr>
                                  <pic:blipFill>
                                    <a:blip r:embed="rId19">
                                      <a:duotone>
                                        <a:prstClr val="black"/>
                                        <a:schemeClr val="tx2">
                                          <a:tint val="45000"/>
                                          <a:satMod val="400000"/>
                                        </a:schemeClr>
                                      </a:duotone>
                                      <a:extLst>
                                        <a:ext uri="{837473B0-CC2E-450A-ABE3-18F120FF3D39}">
                                          <a1611:picAttrSrcUrl xmlns:a1611="http://schemas.microsoft.com/office/drawing/2016/11/main" r:id="rId20"/>
                                        </a:ext>
                                      </a:extLst>
                                    </a:blip>
                                    <a:stretch>
                                      <a:fillRect/>
                                    </a:stretch>
                                  </pic:blipFill>
                                  <pic:spPr>
                                    <a:xfrm>
                                      <a:off x="0" y="0"/>
                                      <a:ext cx="498302" cy="488283"/>
                                    </a:xfrm>
                                    <a:prstGeom prst="rect">
                                      <a:avLst/>
                                    </a:prstGeom>
                                  </pic:spPr>
                                </pic:pic>
                              </a:graphicData>
                            </a:graphic>
                          </wp:inline>
                        </w:drawing>
                      </w:r>
                    </w:p>
                  </w:txbxContent>
                </v:textbox>
              </v:shape>
            </w:pict>
          </mc:Fallback>
        </mc:AlternateContent>
      </w:r>
      <w:r w:rsidR="00EA21FB">
        <w:rPr>
          <w:noProof/>
          <w:lang w:eastAsia="en-US"/>
        </w:rPr>
        <mc:AlternateContent>
          <mc:Choice Requires="wps">
            <w:drawing>
              <wp:anchor distT="0" distB="0" distL="114300" distR="114300" simplePos="0" relativeHeight="251673600" behindDoc="0" locked="0" layoutInCell="1" allowOverlap="1" wp14:anchorId="2618D543" wp14:editId="7A12741A">
                <wp:simplePos x="0" y="0"/>
                <wp:positionH relativeFrom="column">
                  <wp:posOffset>-62865</wp:posOffset>
                </wp:positionH>
                <wp:positionV relativeFrom="paragraph">
                  <wp:posOffset>-870585</wp:posOffset>
                </wp:positionV>
                <wp:extent cx="5600700" cy="914400"/>
                <wp:effectExtent l="0" t="0" r="0" b="0"/>
                <wp:wrapNone/>
                <wp:docPr id="32" name="Text Box 32" descr="photo of grass"/>
                <wp:cNvGraphicFramePr/>
                <a:graphic xmlns:a="http://schemas.openxmlformats.org/drawingml/2006/main">
                  <a:graphicData uri="http://schemas.microsoft.com/office/word/2010/wordprocessingShape">
                    <wps:wsp>
                      <wps:cNvSpPr txBox="1"/>
                      <wps:spPr>
                        <a:xfrm>
                          <a:off x="0" y="0"/>
                          <a:ext cx="5600700" cy="914400"/>
                        </a:xfrm>
                        <a:prstGeom prst="rect">
                          <a:avLst/>
                        </a:prstGeom>
                        <a:noFill/>
                        <a:ln w="6350">
                          <a:noFill/>
                        </a:ln>
                      </wps:spPr>
                      <wps:txbx>
                        <w:txbxContent>
                          <w:p w14:paraId="34200007" w14:textId="77777777" w:rsidR="00EA21FB" w:rsidRDefault="00EA21FB">
                            <w:pPr>
                              <w:rPr>
                                <w:noProof/>
                              </w:rPr>
                            </w:pPr>
                          </w:p>
                          <w:p w14:paraId="4AADE99B" w14:textId="77777777" w:rsidR="002502B7" w:rsidRDefault="002502B7">
                            <w:r>
                              <w:rPr>
                                <w:noProof/>
                                <w:lang w:eastAsia="en-US"/>
                              </w:rPr>
                              <w:drawing>
                                <wp:inline distT="0" distB="0" distL="0" distR="0" wp14:anchorId="07CC1299" wp14:editId="3AF23998">
                                  <wp:extent cx="3867150" cy="685165"/>
                                  <wp:effectExtent l="0" t="0" r="0" b="635"/>
                                  <wp:docPr id="48" name="grass_PNG10856.png"/>
                                  <wp:cNvGraphicFramePr/>
                                  <a:graphic xmlns:a="http://schemas.openxmlformats.org/drawingml/2006/main">
                                    <a:graphicData uri="http://schemas.openxmlformats.org/drawingml/2006/picture">
                                      <pic:pic xmlns:pic="http://schemas.openxmlformats.org/drawingml/2006/picture">
                                        <pic:nvPicPr>
                                          <pic:cNvPr id="33" name="grass_PNG10856.png"/>
                                          <pic:cNvPicPr/>
                                        </pic:nvPicPr>
                                        <pic:blipFill rotWithShape="1">
                                          <a:blip r:embed="rId21">
                                            <a:extLst>
                                              <a:ext uri="{837473B0-CC2E-450A-ABE3-18F120FF3D39}">
                                                <a1611:picAttrSrcUrl xmlns:a1611="http://schemas.microsoft.com/office/drawing/2016/11/main" r:id="rId22"/>
                                              </a:ext>
                                            </a:extLst>
                                          </a:blip>
                                          <a:srcRect l="-1" r="1456"/>
                                          <a:stretch/>
                                        </pic:blipFill>
                                        <pic:spPr bwMode="auto">
                                          <a:xfrm>
                                            <a:off x="0" y="0"/>
                                            <a:ext cx="346656" cy="6141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8D543" id="Text Box 32" o:spid="_x0000_s1047" type="#_x0000_t202" alt="photo of grass" style="position:absolute;margin-left:-4.95pt;margin-top:-68.55pt;width:441pt;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" filled="f" stroked="f" strokeweight=".5pt">
                <v:textbox>
                  <w:txbxContent>
                    <w:p w14:paraId="34200007" w14:textId="77777777" w:rsidR="00EA21FB" w:rsidRDefault="00EA21FB">
                      <w:pPr>
                        <w:rPr>
                          <w:noProof/>
                        </w:rPr>
                      </w:pPr>
                    </w:p>
                    <w:p w14:paraId="4AADE99B" w14:textId="77777777" w:rsidR="002502B7" w:rsidRDefault="002502B7">
                      <w:r>
                        <w:rPr>
                          <w:noProof/>
                          <w:lang w:eastAsia="en-US"/>
                        </w:rPr>
                        <w:drawing>
                          <wp:inline distT="0" distB="0" distL="0" distR="0" wp14:anchorId="07CC1299" wp14:editId="3AF23998">
                            <wp:extent cx="3867150" cy="685165"/>
                            <wp:effectExtent l="0" t="0" r="0" b="635"/>
                            <wp:docPr id="48" name="grass_PNG10856.png"/>
                            <wp:cNvGraphicFramePr/>
                            <a:graphic xmlns:a="http://schemas.openxmlformats.org/drawingml/2006/main">
                              <a:graphicData uri="http://schemas.openxmlformats.org/drawingml/2006/picture">
                                <pic:pic xmlns:pic="http://schemas.openxmlformats.org/drawingml/2006/picture">
                                  <pic:nvPicPr>
                                    <pic:cNvPr id="33" name="grass_PNG10856.png"/>
                                    <pic:cNvPicPr/>
                                  </pic:nvPicPr>
                                  <pic:blipFill rotWithShape="1">
                                    <a:blip r:embed="rId21">
                                      <a:extLst>
                                        <a:ext uri="{837473B0-CC2E-450A-ABE3-18F120FF3D39}">
                                          <a1611:picAttrSrcUrl xmlns:a1611="http://schemas.microsoft.com/office/drawing/2016/11/main" r:id="rId22"/>
                                        </a:ext>
                                      </a:extLst>
                                    </a:blip>
                                    <a:srcRect l="-1" r="1456"/>
                                    <a:stretch/>
                                  </pic:blipFill>
                                  <pic:spPr bwMode="auto">
                                    <a:xfrm>
                                      <a:off x="0" y="0"/>
                                      <a:ext cx="346656" cy="6141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F23FB4">
        <w:tab/>
      </w:r>
    </w:p>
    <w:sectPr w:rsidR="009D2335" w:rsidSect="00DF50AE">
      <w:pgSz w:w="15840" w:h="12240" w:orient="landscape"/>
      <w:pgMar w:top="1224" w:right="864" w:bottom="432" w:left="864"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6E4F1" w14:textId="77777777" w:rsidR="00AD06A2" w:rsidRDefault="00AD06A2" w:rsidP="00AA5A32">
      <w:pPr>
        <w:spacing w:after="0" w:line="240" w:lineRule="auto"/>
      </w:pPr>
      <w:r>
        <w:separator/>
      </w:r>
    </w:p>
  </w:endnote>
  <w:endnote w:type="continuationSeparator" w:id="0">
    <w:p w14:paraId="351C2030" w14:textId="77777777" w:rsidR="00AD06A2" w:rsidRDefault="00AD06A2" w:rsidP="00AA5A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F7158" w14:textId="77777777" w:rsidR="00AD06A2" w:rsidRDefault="00AD06A2" w:rsidP="00AA5A32">
      <w:pPr>
        <w:spacing w:after="0" w:line="240" w:lineRule="auto"/>
      </w:pPr>
      <w:r>
        <w:separator/>
      </w:r>
    </w:p>
  </w:footnote>
  <w:footnote w:type="continuationSeparator" w:id="0">
    <w:p w14:paraId="33D265E3" w14:textId="77777777" w:rsidR="00AD06A2" w:rsidRDefault="00AD06A2" w:rsidP="00AA5A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abstractNum w:abstractNumId="1" w15:restartNumberingAfterBreak="0">
    <w:nsid w:val="0DC023CC"/>
    <w:multiLevelType w:val="hybridMultilevel"/>
    <w:tmpl w:val="E15C1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924288"/>
    <w:multiLevelType w:val="hybridMultilevel"/>
    <w:tmpl w:val="3B56B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5527E4"/>
    <w:multiLevelType w:val="hybridMultilevel"/>
    <w:tmpl w:val="3432C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8044A3"/>
    <w:multiLevelType w:val="hybridMultilevel"/>
    <w:tmpl w:val="C1C64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9E07EB"/>
    <w:multiLevelType w:val="hybridMultilevel"/>
    <w:tmpl w:val="01961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4650EE"/>
    <w:multiLevelType w:val="hybridMultilevel"/>
    <w:tmpl w:val="066CB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num>
  <w:num w:numId="3">
    <w:abstractNumId w:val="3"/>
  </w:num>
  <w:num w:numId="4">
    <w:abstractNumId w:val="2"/>
  </w:num>
  <w:num w:numId="5">
    <w:abstractNumId w:val="5"/>
  </w:num>
  <w:num w:numId="6">
    <w:abstractNumId w:val="6"/>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813"/>
    <w:rsid w:val="000167BE"/>
    <w:rsid w:val="00022EFC"/>
    <w:rsid w:val="00067CC0"/>
    <w:rsid w:val="00095FB0"/>
    <w:rsid w:val="000E3382"/>
    <w:rsid w:val="00134FE1"/>
    <w:rsid w:val="0015402E"/>
    <w:rsid w:val="00215E73"/>
    <w:rsid w:val="00242D36"/>
    <w:rsid w:val="002502B7"/>
    <w:rsid w:val="002D55CD"/>
    <w:rsid w:val="003002B0"/>
    <w:rsid w:val="00346279"/>
    <w:rsid w:val="0035641B"/>
    <w:rsid w:val="00363198"/>
    <w:rsid w:val="00402813"/>
    <w:rsid w:val="004429C8"/>
    <w:rsid w:val="0057522A"/>
    <w:rsid w:val="00591582"/>
    <w:rsid w:val="005E2EE2"/>
    <w:rsid w:val="005E6E7D"/>
    <w:rsid w:val="00656DB0"/>
    <w:rsid w:val="006C0842"/>
    <w:rsid w:val="00700392"/>
    <w:rsid w:val="00706EB4"/>
    <w:rsid w:val="007434CF"/>
    <w:rsid w:val="00846022"/>
    <w:rsid w:val="00851170"/>
    <w:rsid w:val="00853B8F"/>
    <w:rsid w:val="0089565D"/>
    <w:rsid w:val="00980D4B"/>
    <w:rsid w:val="009C6DC7"/>
    <w:rsid w:val="009D2335"/>
    <w:rsid w:val="00A251CF"/>
    <w:rsid w:val="00A42F93"/>
    <w:rsid w:val="00A73DCC"/>
    <w:rsid w:val="00AA0FDB"/>
    <w:rsid w:val="00AA5A32"/>
    <w:rsid w:val="00AD06A2"/>
    <w:rsid w:val="00B14442"/>
    <w:rsid w:val="00C10ED1"/>
    <w:rsid w:val="00C47300"/>
    <w:rsid w:val="00CB60CF"/>
    <w:rsid w:val="00CD120B"/>
    <w:rsid w:val="00CE357C"/>
    <w:rsid w:val="00D22532"/>
    <w:rsid w:val="00DF50AE"/>
    <w:rsid w:val="00E6108B"/>
    <w:rsid w:val="00E679D0"/>
    <w:rsid w:val="00E83C84"/>
    <w:rsid w:val="00EA21FB"/>
    <w:rsid w:val="00EC0157"/>
    <w:rsid w:val="00EC2706"/>
    <w:rsid w:val="00F14EE4"/>
    <w:rsid w:val="00F23F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44FAD70"/>
  <w15:chartTrackingRefBased/>
  <w15:docId w15:val="{94A9004B-5B52-4416-8820-338244270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198"/>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rsid w:val="00363198"/>
    <w:pPr>
      <w:keepNext/>
      <w:keepLines/>
      <w:spacing w:before="480" w:after="120"/>
      <w:contextualSpacing/>
      <w:outlineLvl w:val="1"/>
    </w:pPr>
    <w:rPr>
      <w:rFonts w:asciiTheme="majorHAnsi" w:eastAsiaTheme="majorEastAsia" w:hAnsiTheme="majorHAnsi" w:cstheme="majorBidi"/>
      <w:b/>
      <w:bCs/>
      <w:color w:val="75540F" w:themeColor="accent1" w:themeShade="80"/>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rsid w:val="00363198"/>
    <w:pPr>
      <w:keepNext/>
      <w:keepLines/>
      <w:spacing w:before="40" w:after="0" w:line="240" w:lineRule="auto"/>
      <w:outlineLvl w:val="3"/>
    </w:pPr>
    <w:rPr>
      <w:rFonts w:asciiTheme="majorHAnsi" w:eastAsiaTheme="majorEastAsia" w:hAnsiTheme="majorHAnsi" w:cstheme="majorBidi"/>
      <w:b/>
      <w:bCs/>
      <w:color w:val="75540F" w:themeColor="accent1" w:themeShade="80"/>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sid w:val="00363198"/>
    <w:rPr>
      <w:rFonts w:asciiTheme="majorHAnsi" w:eastAsiaTheme="majorEastAsia" w:hAnsiTheme="majorHAnsi" w:cstheme="majorBidi"/>
      <w:b/>
      <w:bCs/>
      <w:color w:val="75540F" w:themeColor="accent1" w:themeShade="80"/>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rsid w:val="00363198"/>
    <w:pPr>
      <w:spacing w:before="120" w:after="0" w:line="240" w:lineRule="auto"/>
      <w:contextualSpacing/>
    </w:pPr>
    <w:rPr>
      <w:b/>
      <w:bCs/>
      <w:caps/>
      <w:color w:val="75540F" w:themeColor="accent1" w:themeShade="80"/>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sid w:val="00363198"/>
    <w:rPr>
      <w:rFonts w:asciiTheme="majorHAnsi" w:eastAsiaTheme="majorEastAsia" w:hAnsiTheme="majorHAnsi" w:cstheme="majorBidi"/>
      <w:b/>
      <w:bCs/>
      <w:color w:val="75540F" w:themeColor="accent1" w:themeShade="80"/>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pPr>
      <w:tabs>
        <w:tab w:val="right" w:leader="dot" w:pos="6120"/>
      </w:tabs>
      <w:spacing w:after="100"/>
    </w:p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sid w:val="00363198"/>
    <w:rPr>
      <w:b/>
      <w:bCs/>
      <w:color w:val="75540F" w:themeColor="accent1" w:themeShade="80"/>
      <w:sz w:val="28"/>
      <w:szCs w:val="28"/>
    </w:rPr>
  </w:style>
  <w:style w:type="character" w:styleId="PageNumber">
    <w:name w:val="page number"/>
    <w:basedOn w:val="DefaultParagraphFont"/>
    <w:uiPriority w:val="12"/>
    <w:unhideWhenUsed/>
    <w:qFormat/>
    <w:rsid w:val="00363198"/>
    <w:rPr>
      <w:b/>
      <w:bCs/>
      <w:color w:val="75540F" w:themeColor="accent1" w:themeShade="80"/>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paragraph" w:styleId="ListParagraph">
    <w:name w:val="List Paragraph"/>
    <w:basedOn w:val="Normal"/>
    <w:uiPriority w:val="34"/>
    <w:qFormat/>
    <w:rsid w:val="00242D36"/>
    <w:pPr>
      <w:spacing w:line="259" w:lineRule="auto"/>
      <w:ind w:left="720"/>
      <w:contextualSpacing/>
    </w:pPr>
    <w:rPr>
      <w:rFonts w:eastAsiaTheme="minorHAnsi"/>
      <w:color w:val="auto"/>
      <w:sz w:val="22"/>
      <w:szCs w:val="22"/>
      <w:lang w:eastAsia="en-US"/>
    </w:rPr>
  </w:style>
  <w:style w:type="character" w:styleId="Hyperlink">
    <w:name w:val="Hyperlink"/>
    <w:basedOn w:val="DefaultParagraphFont"/>
    <w:uiPriority w:val="99"/>
    <w:unhideWhenUsed/>
    <w:rsid w:val="000E3382"/>
    <w:rPr>
      <w:color w:val="4F8797" w:themeColor="hyperlink"/>
      <w:u w:val="single"/>
    </w:rPr>
  </w:style>
  <w:style w:type="character" w:customStyle="1" w:styleId="UnresolvedMention1">
    <w:name w:val="Unresolved Mention1"/>
    <w:basedOn w:val="DefaultParagraphFont"/>
    <w:uiPriority w:val="99"/>
    <w:semiHidden/>
    <w:unhideWhenUsed/>
    <w:rsid w:val="000E3382"/>
    <w:rPr>
      <w:color w:val="605E5C"/>
      <w:shd w:val="clear" w:color="auto" w:fill="E1DFDD"/>
    </w:rPr>
  </w:style>
  <w:style w:type="character" w:styleId="FollowedHyperlink">
    <w:name w:val="FollowedHyperlink"/>
    <w:basedOn w:val="DefaultParagraphFont"/>
    <w:uiPriority w:val="99"/>
    <w:semiHidden/>
    <w:unhideWhenUsed/>
    <w:rsid w:val="000E3382"/>
    <w:rPr>
      <w:color w:val="6D7483" w:themeColor="followedHyperlink"/>
      <w:u w:val="single"/>
    </w:rPr>
  </w:style>
  <w:style w:type="paragraph" w:styleId="Header">
    <w:name w:val="header"/>
    <w:basedOn w:val="Normal"/>
    <w:link w:val="HeaderChar"/>
    <w:uiPriority w:val="99"/>
    <w:unhideWhenUsed/>
    <w:rsid w:val="00F23F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3FB4"/>
  </w:style>
  <w:style w:type="paragraph" w:styleId="Footer">
    <w:name w:val="footer"/>
    <w:basedOn w:val="Normal"/>
    <w:link w:val="FooterChar"/>
    <w:uiPriority w:val="99"/>
    <w:unhideWhenUsed/>
    <w:rsid w:val="00F23F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3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pixabay.com/en/splash-water-waves-ocean-sea-ink-149291/"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openclipart.org/detail/167945/leaves-ns-by-rduris" TargetMode="Externa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hyperlink" Target="https://pixabay.com/en/paw-prints-dog-paw-print-cat-foot-308974/"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s://pngimg.com/download/1085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reade\AppData\Roaming\Microsoft\Templates\Booklet.dotx" TargetMode="External"/></Relationship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MLASeventhEditionOfficeOnline.xsl" StyleName="MLA" Version="7"/>
</file>

<file path=customXml/item4.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877044</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2013-02-05T18:33:00+00:00</AssetStart>
    <FriendlyTitle xmlns="4873beb7-5857-4685-be1f-d57550cc96cc" xsi:nil="true"/>
    <MarketSpecific xmlns="4873beb7-5857-4685-be1f-d57550cc96cc">false</MarketSpecific>
    <TPNamespace xmlns="4873beb7-5857-4685-be1f-d57550cc96cc" xsi:nil="true"/>
    <PublishStatusLookup xmlns="4873beb7-5857-4685-be1f-d57550cc96cc">
      <Value>1673189</Value>
    </PublishStatusLookup>
    <APAuthor xmlns="4873beb7-5857-4685-be1f-d57550cc96cc">
      <UserInfo>
        <DisplayName>REDMOND\v-luannv</DisplayName>
        <AccountId>92</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TP104009677</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3.xml><?xml version="1.0" encoding="utf-8"?>
<ds:datastoreItem xmlns:ds="http://schemas.openxmlformats.org/officeDocument/2006/customXml" ds:itemID="{885D3B8A-361A-4CC4-8AF6-2EC2CEA7FD21}">
  <ds:schemaRefs>
    <ds:schemaRef ds:uri="http://schemas.openxmlformats.org/officeDocument/2006/bibliography"/>
  </ds:schemaRefs>
</ds:datastoreItem>
</file>

<file path=customXml/itemProps4.xml><?xml version="1.0" encoding="utf-8"?>
<ds:datastoreItem xmlns:ds="http://schemas.openxmlformats.org/officeDocument/2006/customXml" ds:itemID="{8D3C91CA-9AA6-4AB3-BC66-B18F43E638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CD43FFF-DB4D-48F9-9B06-D3ECC1826E47}">
  <ds:schemaRefs>
    <ds:schemaRef ds:uri="http://purl.org/dc/elements/1.1/"/>
    <ds:schemaRef ds:uri="http://schemas.microsoft.com/office/2006/metadata/properties"/>
    <ds:schemaRef ds:uri="http://purl.org/dc/term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Booklet</Template>
  <TotalTime>12</TotalTime>
  <Pages>2</Pages>
  <Words>18</Words>
  <Characters>104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Bedford Household Hazardous Waste Day Flyer</dc:title>
  <dc:subject/>
  <dc:creator>Jessica Reade</dc:creator>
  <cp:keywords>MS4, Outreach, Salt, Pet Waste, Yard Waste, Lawn Care</cp:keywords>
  <dc:description/>
  <cp:lastModifiedBy>Bejtlich, Andrea</cp:lastModifiedBy>
  <cp:revision>3</cp:revision>
  <cp:lastPrinted>2021-06-16T18:52:00Z</cp:lastPrinted>
  <dcterms:created xsi:type="dcterms:W3CDTF">2021-09-09T12:24:00Z</dcterms:created>
  <dcterms:modified xsi:type="dcterms:W3CDTF">2022-03-11T17:29:00Z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